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4" w:type="dxa"/>
        <w:tblInd w:w="-743" w:type="dxa"/>
        <w:tblLook w:val="04A0" w:firstRow="1" w:lastRow="0" w:firstColumn="1" w:lastColumn="0" w:noHBand="0" w:noVBand="1"/>
      </w:tblPr>
      <w:tblGrid>
        <w:gridCol w:w="10774"/>
      </w:tblGrid>
      <w:tr w:rsidR="00B11E82" w:rsidRPr="008D1FE0" w:rsidTr="008D1FE0">
        <w:trPr>
          <w:trHeight w:val="551"/>
        </w:trPr>
        <w:tc>
          <w:tcPr>
            <w:tcW w:w="10774" w:type="dxa"/>
            <w:shd w:val="clear" w:color="auto" w:fill="DBE5F1" w:themeFill="accent1" w:themeFillTint="33"/>
            <w:vAlign w:val="center"/>
          </w:tcPr>
          <w:p w:rsidR="0020502A" w:rsidRPr="008D1FE0" w:rsidRDefault="00B11E82" w:rsidP="008D1FE0">
            <w:pPr>
              <w:rPr>
                <w:rFonts w:cstheme="minorHAnsi"/>
                <w:b/>
                <w:sz w:val="24"/>
                <w:szCs w:val="24"/>
              </w:rPr>
            </w:pPr>
            <w:r w:rsidRPr="008D1FE0">
              <w:rPr>
                <w:rFonts w:cstheme="minorHAnsi"/>
                <w:b/>
                <w:sz w:val="24"/>
                <w:szCs w:val="24"/>
              </w:rPr>
              <w:t>ROLE</w:t>
            </w:r>
            <w:r w:rsidR="00785C47" w:rsidRPr="008D1FE0">
              <w:rPr>
                <w:rFonts w:cstheme="minorHAnsi"/>
                <w:b/>
                <w:sz w:val="24"/>
                <w:szCs w:val="24"/>
              </w:rPr>
              <w:t xml:space="preserve"> - </w:t>
            </w:r>
            <w:r w:rsidRPr="008D1FE0">
              <w:rPr>
                <w:rFonts w:cstheme="minorHAnsi"/>
                <w:b/>
                <w:sz w:val="24"/>
                <w:szCs w:val="24"/>
              </w:rPr>
              <w:t xml:space="preserve"> </w:t>
            </w:r>
            <w:r w:rsidR="00785C47" w:rsidRPr="008D1FE0">
              <w:rPr>
                <w:rFonts w:cstheme="minorHAnsi"/>
                <w:b/>
                <w:sz w:val="24"/>
                <w:szCs w:val="24"/>
              </w:rPr>
              <w:t>Receptionist</w:t>
            </w:r>
            <w:r w:rsidR="0020502A" w:rsidRPr="008D1FE0">
              <w:rPr>
                <w:rFonts w:cstheme="minorHAnsi"/>
                <w:b/>
                <w:sz w:val="24"/>
                <w:szCs w:val="24"/>
              </w:rPr>
              <w:t xml:space="preserve">     </w:t>
            </w:r>
            <w:r w:rsidRPr="008D1FE0">
              <w:rPr>
                <w:rFonts w:cstheme="minorHAnsi"/>
                <w:b/>
                <w:sz w:val="24"/>
                <w:szCs w:val="24"/>
              </w:rPr>
              <w:t xml:space="preserve"> </w:t>
            </w:r>
            <w:r w:rsidR="0020502A" w:rsidRPr="008D1FE0">
              <w:rPr>
                <w:rFonts w:cstheme="minorHAnsi"/>
                <w:b/>
                <w:sz w:val="24"/>
                <w:szCs w:val="24"/>
              </w:rPr>
              <w:t xml:space="preserve">               </w:t>
            </w:r>
            <w:r w:rsidRPr="008D1FE0">
              <w:rPr>
                <w:rFonts w:cstheme="minorHAnsi"/>
                <w:b/>
                <w:sz w:val="24"/>
                <w:szCs w:val="24"/>
              </w:rPr>
              <w:t xml:space="preserve"> </w:t>
            </w:r>
          </w:p>
        </w:tc>
      </w:tr>
      <w:tr w:rsidR="00B11E82" w:rsidRPr="008D1FE0" w:rsidTr="008D1FE0">
        <w:trPr>
          <w:trHeight w:val="574"/>
        </w:trPr>
        <w:tc>
          <w:tcPr>
            <w:tcW w:w="10774" w:type="dxa"/>
            <w:shd w:val="clear" w:color="auto" w:fill="auto"/>
            <w:vAlign w:val="center"/>
          </w:tcPr>
          <w:p w:rsidR="0020502A" w:rsidRPr="008D1FE0" w:rsidRDefault="0020502A" w:rsidP="0015028E">
            <w:pPr>
              <w:rPr>
                <w:rFonts w:cstheme="minorHAnsi"/>
                <w:b/>
                <w:sz w:val="24"/>
                <w:szCs w:val="24"/>
              </w:rPr>
            </w:pPr>
            <w:r w:rsidRPr="008D1FE0">
              <w:rPr>
                <w:rFonts w:cstheme="minorHAnsi"/>
                <w:b/>
                <w:sz w:val="24"/>
                <w:szCs w:val="24"/>
              </w:rPr>
              <w:t xml:space="preserve">REPORTS TO </w:t>
            </w:r>
            <w:r w:rsidR="00785C47" w:rsidRPr="008D1FE0">
              <w:rPr>
                <w:rFonts w:cstheme="minorHAnsi"/>
                <w:b/>
                <w:sz w:val="24"/>
                <w:szCs w:val="24"/>
              </w:rPr>
              <w:t xml:space="preserve">– </w:t>
            </w:r>
            <w:r w:rsidR="0015028E">
              <w:rPr>
                <w:rFonts w:cstheme="minorHAnsi"/>
                <w:b/>
                <w:sz w:val="24"/>
                <w:szCs w:val="24"/>
              </w:rPr>
              <w:t>Customer Service Coordinator</w:t>
            </w:r>
            <w:r w:rsidRPr="008D1FE0">
              <w:rPr>
                <w:rFonts w:cstheme="minorHAnsi"/>
                <w:b/>
                <w:sz w:val="24"/>
                <w:szCs w:val="24"/>
              </w:rPr>
              <w:t xml:space="preserve"> </w:t>
            </w:r>
          </w:p>
        </w:tc>
      </w:tr>
      <w:tr w:rsidR="00C25459" w:rsidRPr="008D1FE0" w:rsidTr="008D1FE0">
        <w:tc>
          <w:tcPr>
            <w:tcW w:w="10774" w:type="dxa"/>
            <w:shd w:val="clear" w:color="auto" w:fill="auto"/>
            <w:vAlign w:val="center"/>
          </w:tcPr>
          <w:p w:rsidR="00CB599C" w:rsidRPr="008D1FE0" w:rsidRDefault="00CB599C" w:rsidP="008D1FE0">
            <w:pPr>
              <w:tabs>
                <w:tab w:val="left" w:pos="1620"/>
              </w:tabs>
              <w:rPr>
                <w:rFonts w:cstheme="minorHAnsi"/>
                <w:b/>
                <w:sz w:val="24"/>
                <w:szCs w:val="24"/>
              </w:rPr>
            </w:pPr>
          </w:p>
          <w:p w:rsidR="00C25459" w:rsidRPr="008D1FE0" w:rsidRDefault="00C25459" w:rsidP="008E46ED">
            <w:pPr>
              <w:tabs>
                <w:tab w:val="left" w:pos="1620"/>
              </w:tabs>
              <w:spacing w:before="120" w:after="120" w:line="271" w:lineRule="auto"/>
              <w:rPr>
                <w:rFonts w:cstheme="minorHAnsi"/>
                <w:sz w:val="24"/>
                <w:szCs w:val="24"/>
              </w:rPr>
            </w:pPr>
            <w:r w:rsidRPr="008D1FE0">
              <w:rPr>
                <w:rFonts w:cstheme="minorHAnsi"/>
                <w:b/>
                <w:sz w:val="24"/>
                <w:szCs w:val="24"/>
              </w:rPr>
              <w:t>PURPOSE</w:t>
            </w:r>
            <w:r w:rsidR="00CB599C" w:rsidRPr="008D1FE0">
              <w:rPr>
                <w:rFonts w:cstheme="minorHAnsi"/>
                <w:b/>
                <w:sz w:val="24"/>
                <w:szCs w:val="24"/>
              </w:rPr>
              <w:t xml:space="preserve"> </w:t>
            </w:r>
            <w:r w:rsidR="00785C47" w:rsidRPr="008D1FE0">
              <w:rPr>
                <w:rFonts w:cstheme="minorHAnsi"/>
                <w:b/>
                <w:sz w:val="24"/>
                <w:szCs w:val="24"/>
              </w:rPr>
              <w:t>–</w:t>
            </w:r>
            <w:r w:rsidR="00CB599C" w:rsidRPr="008D1FE0">
              <w:rPr>
                <w:rFonts w:cstheme="minorHAnsi"/>
                <w:b/>
                <w:sz w:val="24"/>
                <w:szCs w:val="24"/>
              </w:rPr>
              <w:t xml:space="preserve"> </w:t>
            </w:r>
            <w:r w:rsidR="00785C47" w:rsidRPr="008D1FE0">
              <w:rPr>
                <w:rFonts w:cstheme="minorHAnsi"/>
                <w:sz w:val="24"/>
                <w:szCs w:val="24"/>
              </w:rPr>
              <w:t xml:space="preserve">To provide a great first point of contact service at our Head Office Reception.  Be welcoming and professional whilst providing an efficient reception service and providing administrative support to the Customer Service team.  Develop positive working relationships with customers, partners, stakeholders, and colleagues.   </w:t>
            </w:r>
          </w:p>
          <w:p w:rsidR="00785C47" w:rsidRPr="008D1FE0" w:rsidRDefault="00785C47" w:rsidP="008E46ED">
            <w:pPr>
              <w:tabs>
                <w:tab w:val="left" w:pos="1620"/>
              </w:tabs>
              <w:rPr>
                <w:rFonts w:cstheme="minorHAnsi"/>
                <w:b/>
                <w:sz w:val="24"/>
                <w:szCs w:val="24"/>
                <w:u w:val="single"/>
              </w:rPr>
            </w:pPr>
          </w:p>
        </w:tc>
      </w:tr>
      <w:tr w:rsidR="00C25459" w:rsidRPr="008E46ED" w:rsidTr="008D1FE0">
        <w:tc>
          <w:tcPr>
            <w:tcW w:w="10774" w:type="dxa"/>
            <w:shd w:val="clear" w:color="auto" w:fill="auto"/>
            <w:vAlign w:val="center"/>
          </w:tcPr>
          <w:p w:rsidR="00C25459" w:rsidRPr="008D1FE0" w:rsidRDefault="00C25459" w:rsidP="008E46ED">
            <w:pPr>
              <w:tabs>
                <w:tab w:val="left" w:pos="1620"/>
              </w:tabs>
              <w:spacing w:before="120" w:after="120" w:line="271" w:lineRule="auto"/>
              <w:rPr>
                <w:rFonts w:cstheme="minorHAnsi"/>
                <w:b/>
                <w:sz w:val="24"/>
                <w:szCs w:val="24"/>
              </w:rPr>
            </w:pPr>
            <w:r w:rsidRPr="008D1FE0">
              <w:rPr>
                <w:rFonts w:cstheme="minorHAnsi"/>
                <w:b/>
                <w:sz w:val="24"/>
                <w:szCs w:val="24"/>
              </w:rPr>
              <w:t>DIMENSIONS</w:t>
            </w:r>
          </w:p>
          <w:p w:rsidR="00C25459" w:rsidRPr="008E46ED" w:rsidRDefault="00A4628E" w:rsidP="008E46ED">
            <w:pPr>
              <w:tabs>
                <w:tab w:val="left" w:pos="1620"/>
              </w:tabs>
              <w:spacing w:before="120" w:after="120" w:line="271" w:lineRule="auto"/>
              <w:rPr>
                <w:rFonts w:cstheme="minorHAnsi"/>
                <w:sz w:val="24"/>
                <w:szCs w:val="24"/>
              </w:rPr>
            </w:pPr>
            <w:r w:rsidRPr="008E46ED">
              <w:rPr>
                <w:rFonts w:cstheme="minorHAnsi"/>
                <w:sz w:val="24"/>
                <w:szCs w:val="24"/>
              </w:rPr>
              <w:t>Welcoming visitors to</w:t>
            </w:r>
            <w:r w:rsidR="00EF75DC">
              <w:rPr>
                <w:rFonts w:cstheme="minorHAnsi"/>
                <w:sz w:val="24"/>
                <w:szCs w:val="24"/>
              </w:rPr>
              <w:t xml:space="preserve"> the business – approximately 50 </w:t>
            </w:r>
            <w:r w:rsidRPr="008E46ED">
              <w:rPr>
                <w:rFonts w:cstheme="minorHAnsi"/>
                <w:sz w:val="24"/>
                <w:szCs w:val="24"/>
              </w:rPr>
              <w:t xml:space="preserve"> per week</w:t>
            </w:r>
          </w:p>
          <w:p w:rsidR="00A4628E" w:rsidRPr="008E46ED" w:rsidRDefault="00A4628E" w:rsidP="008E46ED">
            <w:pPr>
              <w:tabs>
                <w:tab w:val="left" w:pos="1620"/>
              </w:tabs>
              <w:spacing w:before="120" w:after="120" w:line="271" w:lineRule="auto"/>
              <w:rPr>
                <w:rFonts w:cstheme="minorHAnsi"/>
                <w:sz w:val="24"/>
                <w:szCs w:val="24"/>
              </w:rPr>
            </w:pPr>
            <w:r w:rsidRPr="008E46ED">
              <w:rPr>
                <w:rFonts w:cstheme="minorHAnsi"/>
                <w:sz w:val="24"/>
                <w:szCs w:val="24"/>
              </w:rPr>
              <w:t>Taking incoming calls for all teams – approximately 100 per week</w:t>
            </w:r>
          </w:p>
          <w:p w:rsidR="00A4628E" w:rsidRPr="008E46ED" w:rsidRDefault="00A4628E" w:rsidP="008E46ED">
            <w:pPr>
              <w:tabs>
                <w:tab w:val="left" w:pos="1620"/>
              </w:tabs>
              <w:spacing w:before="120" w:after="120" w:line="271" w:lineRule="auto"/>
              <w:rPr>
                <w:rFonts w:cstheme="minorHAnsi"/>
                <w:sz w:val="24"/>
                <w:szCs w:val="24"/>
              </w:rPr>
            </w:pPr>
            <w:r w:rsidRPr="008E46ED">
              <w:rPr>
                <w:rFonts w:cstheme="minorHAnsi"/>
                <w:sz w:val="24"/>
                <w:szCs w:val="24"/>
              </w:rPr>
              <w:t>Handling incoming mail for distribution – approx. 100 items a week</w:t>
            </w:r>
          </w:p>
          <w:p w:rsidR="00C25459" w:rsidRPr="008E46ED" w:rsidRDefault="00A4628E" w:rsidP="008E46ED">
            <w:pPr>
              <w:tabs>
                <w:tab w:val="left" w:pos="1620"/>
              </w:tabs>
              <w:spacing w:before="120" w:after="120" w:line="271" w:lineRule="auto"/>
              <w:rPr>
                <w:rFonts w:cstheme="minorHAnsi"/>
                <w:sz w:val="24"/>
                <w:szCs w:val="24"/>
              </w:rPr>
            </w:pPr>
            <w:r w:rsidRPr="008E46ED">
              <w:rPr>
                <w:rFonts w:cstheme="minorHAnsi"/>
                <w:sz w:val="24"/>
                <w:szCs w:val="24"/>
              </w:rPr>
              <w:t>Providing administration support for the Customer Service team, including outbound calls to confirm and arrange appointments – approx. 60 per week</w:t>
            </w:r>
          </w:p>
        </w:tc>
      </w:tr>
      <w:tr w:rsidR="00C25459" w:rsidRPr="008E46ED" w:rsidTr="008D1FE0">
        <w:tc>
          <w:tcPr>
            <w:tcW w:w="10774" w:type="dxa"/>
            <w:shd w:val="clear" w:color="auto" w:fill="auto"/>
            <w:vAlign w:val="center"/>
          </w:tcPr>
          <w:p w:rsidR="00C25459" w:rsidRPr="008E46ED" w:rsidRDefault="00C25459" w:rsidP="008E46ED">
            <w:pPr>
              <w:tabs>
                <w:tab w:val="left" w:pos="1620"/>
              </w:tabs>
              <w:spacing w:before="120" w:after="240" w:line="271" w:lineRule="auto"/>
              <w:rPr>
                <w:rFonts w:cstheme="minorHAnsi"/>
                <w:b/>
                <w:sz w:val="24"/>
                <w:szCs w:val="24"/>
              </w:rPr>
            </w:pPr>
            <w:r w:rsidRPr="008E46ED">
              <w:rPr>
                <w:rFonts w:cstheme="minorHAnsi"/>
                <w:b/>
                <w:sz w:val="24"/>
                <w:szCs w:val="24"/>
              </w:rPr>
              <w:t>FOCUS &amp; EXPECTED OUTCOMES</w:t>
            </w:r>
          </w:p>
          <w:p w:rsidR="008E46ED" w:rsidRDefault="00F61752" w:rsidP="008E46ED">
            <w:pPr>
              <w:tabs>
                <w:tab w:val="left" w:pos="1620"/>
              </w:tabs>
              <w:spacing w:before="120" w:after="240" w:line="271" w:lineRule="auto"/>
              <w:rPr>
                <w:rFonts w:cstheme="minorHAnsi"/>
                <w:sz w:val="24"/>
                <w:szCs w:val="24"/>
              </w:rPr>
            </w:pPr>
            <w:r>
              <w:rPr>
                <w:rFonts w:cstheme="minorHAnsi"/>
                <w:sz w:val="24"/>
                <w:szCs w:val="24"/>
              </w:rPr>
              <w:t xml:space="preserve">Demonstrate a </w:t>
            </w:r>
            <w:r w:rsidR="008E46ED">
              <w:rPr>
                <w:rFonts w:cstheme="minorHAnsi"/>
                <w:sz w:val="24"/>
                <w:szCs w:val="24"/>
              </w:rPr>
              <w:t>professional approach when providing</w:t>
            </w:r>
            <w:r w:rsidR="005844E5" w:rsidRPr="008E46ED">
              <w:rPr>
                <w:rFonts w:cstheme="minorHAnsi"/>
                <w:sz w:val="24"/>
                <w:szCs w:val="24"/>
              </w:rPr>
              <w:t xml:space="preserve"> a</w:t>
            </w:r>
            <w:r w:rsidR="005844E5" w:rsidRPr="00785C47">
              <w:rPr>
                <w:rFonts w:cstheme="minorHAnsi"/>
                <w:sz w:val="24"/>
                <w:szCs w:val="24"/>
              </w:rPr>
              <w:t xml:space="preserve"> reception</w:t>
            </w:r>
            <w:r w:rsidR="005844E5" w:rsidRPr="008E46ED">
              <w:rPr>
                <w:rFonts w:cstheme="minorHAnsi"/>
                <w:sz w:val="24"/>
                <w:szCs w:val="24"/>
              </w:rPr>
              <w:t xml:space="preserve"> service</w:t>
            </w:r>
            <w:r>
              <w:rPr>
                <w:rFonts w:cstheme="minorHAnsi"/>
                <w:sz w:val="24"/>
                <w:szCs w:val="24"/>
              </w:rPr>
              <w:t xml:space="preserve"> to </w:t>
            </w:r>
            <w:r w:rsidR="008E46ED">
              <w:rPr>
                <w:rFonts w:cstheme="minorHAnsi"/>
                <w:sz w:val="24"/>
                <w:szCs w:val="24"/>
              </w:rPr>
              <w:t>welcom</w:t>
            </w:r>
            <w:r>
              <w:rPr>
                <w:rFonts w:cstheme="minorHAnsi"/>
                <w:sz w:val="24"/>
                <w:szCs w:val="24"/>
              </w:rPr>
              <w:t xml:space="preserve">e </w:t>
            </w:r>
            <w:r w:rsidR="005844E5" w:rsidRPr="008E46ED">
              <w:rPr>
                <w:rFonts w:cstheme="minorHAnsi"/>
                <w:sz w:val="24"/>
                <w:szCs w:val="24"/>
              </w:rPr>
              <w:t xml:space="preserve">visitors to the business.  </w:t>
            </w:r>
          </w:p>
          <w:p w:rsidR="005844E5" w:rsidRPr="008E46ED" w:rsidRDefault="008E46ED" w:rsidP="008E46ED">
            <w:pPr>
              <w:tabs>
                <w:tab w:val="left" w:pos="1620"/>
              </w:tabs>
              <w:spacing w:before="120" w:after="240" w:line="271" w:lineRule="auto"/>
              <w:rPr>
                <w:rFonts w:cstheme="minorHAnsi"/>
                <w:sz w:val="24"/>
                <w:szCs w:val="24"/>
              </w:rPr>
            </w:pPr>
            <w:r>
              <w:rPr>
                <w:rFonts w:cstheme="minorHAnsi"/>
                <w:sz w:val="24"/>
                <w:szCs w:val="24"/>
              </w:rPr>
              <w:t>P</w:t>
            </w:r>
            <w:r w:rsidR="00F61752">
              <w:rPr>
                <w:rFonts w:cstheme="minorHAnsi"/>
                <w:sz w:val="24"/>
                <w:szCs w:val="24"/>
              </w:rPr>
              <w:t>rovide</w:t>
            </w:r>
            <w:r w:rsidR="00257C5C" w:rsidRPr="008E46ED">
              <w:rPr>
                <w:rFonts w:cstheme="minorHAnsi"/>
                <w:sz w:val="24"/>
                <w:szCs w:val="24"/>
              </w:rPr>
              <w:t xml:space="preserve"> </w:t>
            </w:r>
            <w:r>
              <w:rPr>
                <w:rFonts w:cstheme="minorHAnsi"/>
                <w:sz w:val="24"/>
                <w:szCs w:val="24"/>
              </w:rPr>
              <w:t xml:space="preserve">a service or </w:t>
            </w:r>
            <w:r w:rsidR="00257C5C" w:rsidRPr="008E46ED">
              <w:rPr>
                <w:rFonts w:cstheme="minorHAnsi"/>
                <w:sz w:val="24"/>
                <w:szCs w:val="24"/>
              </w:rPr>
              <w:t>advice</w:t>
            </w:r>
            <w:r>
              <w:rPr>
                <w:rFonts w:cstheme="minorHAnsi"/>
                <w:sz w:val="24"/>
                <w:szCs w:val="24"/>
              </w:rPr>
              <w:t xml:space="preserve"> to visitors</w:t>
            </w:r>
            <w:r w:rsidR="00257C5C" w:rsidRPr="008E46ED">
              <w:rPr>
                <w:rFonts w:cstheme="minorHAnsi"/>
                <w:sz w:val="24"/>
                <w:szCs w:val="24"/>
              </w:rPr>
              <w:t xml:space="preserve"> as appropriate</w:t>
            </w:r>
            <w:r w:rsidR="00F61752">
              <w:rPr>
                <w:rFonts w:cstheme="minorHAnsi"/>
                <w:sz w:val="24"/>
                <w:szCs w:val="24"/>
              </w:rPr>
              <w:t>:</w:t>
            </w:r>
            <w:r w:rsidR="00257C5C" w:rsidRPr="008E46ED">
              <w:rPr>
                <w:rFonts w:cstheme="minorHAnsi"/>
                <w:sz w:val="24"/>
                <w:szCs w:val="24"/>
              </w:rPr>
              <w:t xml:space="preserve"> tak</w:t>
            </w:r>
            <w:r w:rsidR="00F61752">
              <w:rPr>
                <w:rFonts w:cstheme="minorHAnsi"/>
                <w:sz w:val="24"/>
                <w:szCs w:val="24"/>
              </w:rPr>
              <w:t>e messages or request</w:t>
            </w:r>
            <w:r w:rsidR="00257C5C" w:rsidRPr="008E46ED">
              <w:rPr>
                <w:rFonts w:cstheme="minorHAnsi"/>
                <w:sz w:val="24"/>
                <w:szCs w:val="24"/>
              </w:rPr>
              <w:t xml:space="preserve"> support from colleagues</w:t>
            </w:r>
            <w:r>
              <w:rPr>
                <w:rFonts w:cstheme="minorHAnsi"/>
                <w:sz w:val="24"/>
                <w:szCs w:val="24"/>
              </w:rPr>
              <w:t xml:space="preserve"> when needed</w:t>
            </w:r>
            <w:r w:rsidR="00257C5C" w:rsidRPr="008E46ED">
              <w:rPr>
                <w:rFonts w:cstheme="minorHAnsi"/>
                <w:sz w:val="24"/>
                <w:szCs w:val="24"/>
              </w:rPr>
              <w:t>.</w:t>
            </w:r>
            <w:r w:rsidR="005844E5" w:rsidRPr="008E46ED">
              <w:rPr>
                <w:rFonts w:cstheme="minorHAnsi"/>
                <w:sz w:val="24"/>
                <w:szCs w:val="24"/>
              </w:rPr>
              <w:t xml:space="preserve"> </w:t>
            </w:r>
          </w:p>
          <w:p w:rsidR="005844E5" w:rsidRPr="008E46ED" w:rsidRDefault="00F61752" w:rsidP="008E46ED">
            <w:pPr>
              <w:tabs>
                <w:tab w:val="left" w:pos="1620"/>
              </w:tabs>
              <w:spacing w:before="120" w:after="240" w:line="271" w:lineRule="auto"/>
              <w:rPr>
                <w:rFonts w:cstheme="minorHAnsi"/>
                <w:sz w:val="24"/>
                <w:szCs w:val="24"/>
              </w:rPr>
            </w:pPr>
            <w:r>
              <w:rPr>
                <w:rFonts w:cstheme="minorHAnsi"/>
                <w:sz w:val="24"/>
                <w:szCs w:val="24"/>
              </w:rPr>
              <w:t>Deal</w:t>
            </w:r>
            <w:r w:rsidR="005844E5" w:rsidRPr="00785C47">
              <w:rPr>
                <w:rFonts w:cstheme="minorHAnsi"/>
                <w:sz w:val="24"/>
                <w:szCs w:val="24"/>
              </w:rPr>
              <w:t xml:space="preserve"> </w:t>
            </w:r>
            <w:r w:rsidR="00257C5C" w:rsidRPr="008E46ED">
              <w:rPr>
                <w:rFonts w:cstheme="minorHAnsi"/>
                <w:sz w:val="24"/>
                <w:szCs w:val="24"/>
              </w:rPr>
              <w:t xml:space="preserve">with </w:t>
            </w:r>
            <w:r w:rsidR="008E46ED">
              <w:rPr>
                <w:rFonts w:cstheme="minorHAnsi"/>
                <w:sz w:val="24"/>
                <w:szCs w:val="24"/>
              </w:rPr>
              <w:t xml:space="preserve">customer and colleagues </w:t>
            </w:r>
            <w:r w:rsidR="00257C5C" w:rsidRPr="008E46ED">
              <w:rPr>
                <w:rFonts w:cstheme="minorHAnsi"/>
                <w:sz w:val="24"/>
                <w:szCs w:val="24"/>
              </w:rPr>
              <w:t xml:space="preserve">queries via e-mail and </w:t>
            </w:r>
            <w:r w:rsidR="005844E5" w:rsidRPr="00785C47">
              <w:rPr>
                <w:rFonts w:cstheme="minorHAnsi"/>
                <w:sz w:val="24"/>
                <w:szCs w:val="24"/>
              </w:rPr>
              <w:t>phone</w:t>
            </w:r>
            <w:r w:rsidR="008E46ED">
              <w:rPr>
                <w:rFonts w:cstheme="minorHAnsi"/>
                <w:sz w:val="24"/>
                <w:szCs w:val="24"/>
              </w:rPr>
              <w:t>.</w:t>
            </w:r>
          </w:p>
          <w:p w:rsidR="00C0268D" w:rsidRPr="008E46ED" w:rsidRDefault="00F61752" w:rsidP="008E46ED">
            <w:pPr>
              <w:tabs>
                <w:tab w:val="left" w:pos="1620"/>
              </w:tabs>
              <w:spacing w:before="120" w:after="240" w:line="271" w:lineRule="auto"/>
              <w:rPr>
                <w:rFonts w:cstheme="minorHAnsi"/>
                <w:sz w:val="24"/>
                <w:szCs w:val="24"/>
              </w:rPr>
            </w:pPr>
            <w:r>
              <w:rPr>
                <w:rFonts w:cstheme="minorHAnsi"/>
                <w:sz w:val="24"/>
                <w:szCs w:val="24"/>
              </w:rPr>
              <w:t>O</w:t>
            </w:r>
            <w:r w:rsidR="00C0268D" w:rsidRPr="008E46ED">
              <w:rPr>
                <w:rFonts w:cstheme="minorHAnsi"/>
                <w:sz w:val="24"/>
                <w:szCs w:val="24"/>
              </w:rPr>
              <w:t>pen, date and record</w:t>
            </w:r>
            <w:r>
              <w:rPr>
                <w:rFonts w:cstheme="minorHAnsi"/>
                <w:sz w:val="24"/>
                <w:szCs w:val="24"/>
              </w:rPr>
              <w:t xml:space="preserve"> in</w:t>
            </w:r>
            <w:r w:rsidRPr="008E46ED">
              <w:rPr>
                <w:rFonts w:cstheme="minorHAnsi"/>
                <w:sz w:val="24"/>
                <w:szCs w:val="24"/>
              </w:rPr>
              <w:t>coming mail and documents</w:t>
            </w:r>
            <w:r w:rsidR="008E46ED">
              <w:rPr>
                <w:rFonts w:cstheme="minorHAnsi"/>
                <w:sz w:val="24"/>
                <w:szCs w:val="24"/>
              </w:rPr>
              <w:t xml:space="preserve"> </w:t>
            </w:r>
            <w:r w:rsidR="00C0268D" w:rsidRPr="008E46ED">
              <w:rPr>
                <w:rFonts w:cstheme="minorHAnsi"/>
                <w:sz w:val="24"/>
                <w:szCs w:val="24"/>
              </w:rPr>
              <w:t>including the cheques and postal orders.</w:t>
            </w:r>
          </w:p>
          <w:p w:rsidR="00C0268D" w:rsidRPr="008E46ED" w:rsidRDefault="00F61752" w:rsidP="008E46ED">
            <w:pPr>
              <w:tabs>
                <w:tab w:val="left" w:pos="1620"/>
              </w:tabs>
              <w:spacing w:before="120" w:after="240" w:line="271" w:lineRule="auto"/>
              <w:rPr>
                <w:rFonts w:cstheme="minorHAnsi"/>
                <w:sz w:val="24"/>
                <w:szCs w:val="24"/>
              </w:rPr>
            </w:pPr>
            <w:r>
              <w:rPr>
                <w:rFonts w:cstheme="minorHAnsi"/>
                <w:sz w:val="24"/>
                <w:szCs w:val="24"/>
              </w:rPr>
              <w:t>R</w:t>
            </w:r>
            <w:r w:rsidR="00C0268D" w:rsidRPr="008E46ED">
              <w:rPr>
                <w:rFonts w:cstheme="minorHAnsi"/>
                <w:sz w:val="24"/>
                <w:szCs w:val="24"/>
              </w:rPr>
              <w:t>eceive, date and keep secure Tender documents</w:t>
            </w:r>
            <w:r>
              <w:rPr>
                <w:rFonts w:cstheme="minorHAnsi"/>
                <w:sz w:val="24"/>
                <w:szCs w:val="24"/>
              </w:rPr>
              <w:t xml:space="preserve">, following the procedure to handover to </w:t>
            </w:r>
            <w:r w:rsidR="00C0268D" w:rsidRPr="008E46ED">
              <w:rPr>
                <w:rFonts w:cstheme="minorHAnsi"/>
                <w:sz w:val="24"/>
                <w:szCs w:val="24"/>
              </w:rPr>
              <w:t xml:space="preserve">the appropriate Officer. </w:t>
            </w:r>
          </w:p>
          <w:p w:rsidR="00257C5C" w:rsidRPr="008E46ED" w:rsidRDefault="00257C5C" w:rsidP="008E46ED">
            <w:pPr>
              <w:tabs>
                <w:tab w:val="left" w:pos="1620"/>
              </w:tabs>
              <w:spacing w:before="120" w:after="240" w:line="271" w:lineRule="auto"/>
              <w:rPr>
                <w:rFonts w:cstheme="minorHAnsi"/>
                <w:sz w:val="24"/>
                <w:szCs w:val="24"/>
              </w:rPr>
            </w:pPr>
            <w:r w:rsidRPr="008E46ED">
              <w:rPr>
                <w:rFonts w:cstheme="minorHAnsi"/>
                <w:sz w:val="24"/>
                <w:szCs w:val="24"/>
              </w:rPr>
              <w:t xml:space="preserve">Maintain the professional image of the reception area including leaflet stands, waiting area and plants/flowers </w:t>
            </w:r>
          </w:p>
          <w:p w:rsidR="00257C5C" w:rsidRPr="008E46ED" w:rsidRDefault="008E46ED" w:rsidP="008E46ED">
            <w:pPr>
              <w:tabs>
                <w:tab w:val="left" w:pos="1620"/>
              </w:tabs>
              <w:spacing w:before="120" w:after="240" w:line="271" w:lineRule="auto"/>
              <w:rPr>
                <w:rFonts w:cstheme="minorHAnsi"/>
                <w:sz w:val="24"/>
                <w:szCs w:val="24"/>
              </w:rPr>
            </w:pPr>
            <w:r>
              <w:rPr>
                <w:rFonts w:cstheme="minorHAnsi"/>
                <w:sz w:val="24"/>
                <w:szCs w:val="24"/>
              </w:rPr>
              <w:t>M</w:t>
            </w:r>
            <w:r w:rsidR="00257C5C" w:rsidRPr="008E46ED">
              <w:rPr>
                <w:rFonts w:cstheme="minorHAnsi"/>
                <w:sz w:val="24"/>
                <w:szCs w:val="24"/>
              </w:rPr>
              <w:t xml:space="preserve">onitor the </w:t>
            </w:r>
            <w:r>
              <w:rPr>
                <w:rFonts w:cstheme="minorHAnsi"/>
                <w:sz w:val="24"/>
                <w:szCs w:val="24"/>
              </w:rPr>
              <w:t xml:space="preserve">visitors </w:t>
            </w:r>
            <w:r w:rsidR="00257C5C" w:rsidRPr="008E46ED">
              <w:rPr>
                <w:rFonts w:cstheme="minorHAnsi"/>
                <w:sz w:val="24"/>
                <w:szCs w:val="24"/>
              </w:rPr>
              <w:t>signing in and out book</w:t>
            </w:r>
            <w:r w:rsidR="00F61752">
              <w:rPr>
                <w:rFonts w:cstheme="minorHAnsi"/>
                <w:sz w:val="24"/>
                <w:szCs w:val="24"/>
              </w:rPr>
              <w:t xml:space="preserve"> and issue </w:t>
            </w:r>
            <w:r w:rsidR="00257C5C" w:rsidRPr="008E46ED">
              <w:rPr>
                <w:rFonts w:cstheme="minorHAnsi"/>
                <w:sz w:val="24"/>
                <w:szCs w:val="24"/>
              </w:rPr>
              <w:t>visitor passes and door entry fobs as required.</w:t>
            </w:r>
          </w:p>
          <w:p w:rsidR="00257C5C" w:rsidRPr="008E46ED" w:rsidRDefault="00257C5C" w:rsidP="008E46ED">
            <w:pPr>
              <w:tabs>
                <w:tab w:val="left" w:pos="1620"/>
              </w:tabs>
              <w:spacing w:before="120" w:after="240" w:line="271" w:lineRule="auto"/>
              <w:rPr>
                <w:rFonts w:cstheme="minorHAnsi"/>
                <w:sz w:val="24"/>
                <w:szCs w:val="24"/>
              </w:rPr>
            </w:pPr>
            <w:r w:rsidRPr="008E46ED">
              <w:rPr>
                <w:rFonts w:cstheme="minorHAnsi"/>
                <w:sz w:val="24"/>
                <w:szCs w:val="24"/>
              </w:rPr>
              <w:t>Monitor the electronic meeting room diaries, provide information to colleagues as needed to prepare the room</w:t>
            </w:r>
            <w:r w:rsidR="00F61752">
              <w:rPr>
                <w:rFonts w:cstheme="minorHAnsi"/>
                <w:sz w:val="24"/>
                <w:szCs w:val="24"/>
              </w:rPr>
              <w:t>s</w:t>
            </w:r>
            <w:r w:rsidRPr="008E46ED">
              <w:rPr>
                <w:rFonts w:cstheme="minorHAnsi"/>
                <w:sz w:val="24"/>
                <w:szCs w:val="24"/>
              </w:rPr>
              <w:t xml:space="preserve"> and prepare welcome signage as needed.</w:t>
            </w:r>
          </w:p>
          <w:p w:rsidR="00257C5C" w:rsidRPr="008E46ED" w:rsidRDefault="00257C5C" w:rsidP="008E46ED">
            <w:pPr>
              <w:tabs>
                <w:tab w:val="left" w:pos="1620"/>
              </w:tabs>
              <w:spacing w:before="120" w:after="240" w:line="271" w:lineRule="auto"/>
              <w:rPr>
                <w:rFonts w:cstheme="minorHAnsi"/>
                <w:sz w:val="24"/>
                <w:szCs w:val="24"/>
              </w:rPr>
            </w:pPr>
            <w:r w:rsidRPr="008E46ED">
              <w:rPr>
                <w:rFonts w:cstheme="minorHAnsi"/>
                <w:sz w:val="24"/>
                <w:szCs w:val="24"/>
              </w:rPr>
              <w:lastRenderedPageBreak/>
              <w:t xml:space="preserve">Place orders with external suppliers and keep records of catering for meetings and events at Head Office. </w:t>
            </w:r>
          </w:p>
          <w:p w:rsidR="007D6FAA" w:rsidRDefault="007D6FAA" w:rsidP="008E46ED">
            <w:pPr>
              <w:tabs>
                <w:tab w:val="left" w:pos="1620"/>
              </w:tabs>
              <w:spacing w:before="120" w:after="240" w:line="271" w:lineRule="auto"/>
              <w:rPr>
                <w:rFonts w:cstheme="minorHAnsi"/>
                <w:sz w:val="24"/>
                <w:szCs w:val="24"/>
              </w:rPr>
            </w:pPr>
            <w:r w:rsidRPr="008E46ED">
              <w:rPr>
                <w:rFonts w:cstheme="minorHAnsi"/>
                <w:sz w:val="24"/>
                <w:szCs w:val="24"/>
              </w:rPr>
              <w:t>Make outbound calls to customers to confirm and book appointments, for example for gas servicing appointments and ‘safe and well’ checks</w:t>
            </w:r>
          </w:p>
          <w:p w:rsidR="00F61752" w:rsidRPr="008E46ED" w:rsidRDefault="00F61752" w:rsidP="008E46ED">
            <w:pPr>
              <w:tabs>
                <w:tab w:val="left" w:pos="1620"/>
              </w:tabs>
              <w:spacing w:before="120" w:after="240" w:line="271" w:lineRule="auto"/>
              <w:rPr>
                <w:rFonts w:cstheme="minorHAnsi"/>
                <w:sz w:val="24"/>
                <w:szCs w:val="24"/>
              </w:rPr>
            </w:pPr>
            <w:r>
              <w:rPr>
                <w:rFonts w:cstheme="minorHAnsi"/>
                <w:sz w:val="24"/>
                <w:szCs w:val="24"/>
              </w:rPr>
              <w:t>Receive keys from tenants and update the electronic records.</w:t>
            </w:r>
          </w:p>
          <w:p w:rsidR="005844E5" w:rsidRPr="00785C47" w:rsidRDefault="005844E5" w:rsidP="008E46ED">
            <w:pPr>
              <w:tabs>
                <w:tab w:val="left" w:pos="1620"/>
              </w:tabs>
              <w:spacing w:before="120" w:after="240" w:line="271" w:lineRule="auto"/>
              <w:rPr>
                <w:rFonts w:cstheme="minorHAnsi"/>
                <w:sz w:val="24"/>
                <w:szCs w:val="24"/>
              </w:rPr>
            </w:pPr>
            <w:r w:rsidRPr="00785C47">
              <w:rPr>
                <w:rFonts w:cstheme="minorHAnsi"/>
                <w:sz w:val="24"/>
                <w:szCs w:val="24"/>
              </w:rPr>
              <w:t>Other general administrative duties as required</w:t>
            </w:r>
          </w:p>
          <w:p w:rsidR="001B31EB" w:rsidRPr="00F61752" w:rsidRDefault="001B31EB" w:rsidP="008E46ED">
            <w:pPr>
              <w:tabs>
                <w:tab w:val="left" w:pos="1620"/>
              </w:tabs>
              <w:spacing w:before="120" w:after="240" w:line="271" w:lineRule="auto"/>
              <w:rPr>
                <w:rFonts w:cstheme="minorHAnsi"/>
                <w:sz w:val="24"/>
                <w:szCs w:val="24"/>
              </w:rPr>
            </w:pPr>
            <w:r w:rsidRPr="00F61752">
              <w:rPr>
                <w:rFonts w:cstheme="minorHAnsi"/>
                <w:b/>
                <w:sz w:val="24"/>
                <w:szCs w:val="24"/>
              </w:rPr>
              <w:t>AUTONOMY &amp; DECISION MAKING</w:t>
            </w:r>
            <w:r w:rsidR="00CB599C" w:rsidRPr="00F61752">
              <w:rPr>
                <w:rFonts w:cstheme="minorHAnsi"/>
                <w:sz w:val="24"/>
                <w:szCs w:val="24"/>
              </w:rPr>
              <w:t xml:space="preserve"> </w:t>
            </w:r>
          </w:p>
          <w:p w:rsidR="00F61752" w:rsidRDefault="00F61752" w:rsidP="00F61752">
            <w:pPr>
              <w:tabs>
                <w:tab w:val="left" w:pos="1620"/>
              </w:tabs>
              <w:spacing w:before="120" w:after="240" w:line="271" w:lineRule="auto"/>
              <w:rPr>
                <w:rFonts w:cstheme="minorHAnsi"/>
                <w:sz w:val="24"/>
                <w:szCs w:val="24"/>
              </w:rPr>
            </w:pPr>
            <w:r w:rsidRPr="00F61752">
              <w:rPr>
                <w:rFonts w:cstheme="minorHAnsi"/>
                <w:sz w:val="24"/>
                <w:szCs w:val="24"/>
              </w:rPr>
              <w:t>The</w:t>
            </w:r>
            <w:r>
              <w:rPr>
                <w:rFonts w:cstheme="minorHAnsi"/>
                <w:sz w:val="24"/>
                <w:szCs w:val="24"/>
              </w:rPr>
              <w:t xml:space="preserve"> work is often customer driven and the Receptionist is expected to respond to requests for service within agreed policies and procedures.</w:t>
            </w:r>
            <w:r w:rsidRPr="00F61752">
              <w:rPr>
                <w:rFonts w:cstheme="minorHAnsi"/>
                <w:sz w:val="24"/>
                <w:szCs w:val="24"/>
              </w:rPr>
              <w:t xml:space="preserve"> </w:t>
            </w:r>
          </w:p>
          <w:p w:rsidR="00F61752" w:rsidRPr="00F61752" w:rsidRDefault="00F61752" w:rsidP="00F61752">
            <w:pPr>
              <w:tabs>
                <w:tab w:val="left" w:pos="1620"/>
              </w:tabs>
              <w:spacing w:before="120" w:after="240" w:line="271" w:lineRule="auto"/>
              <w:rPr>
                <w:rFonts w:cstheme="minorHAnsi"/>
                <w:sz w:val="24"/>
                <w:szCs w:val="24"/>
              </w:rPr>
            </w:pPr>
            <w:r w:rsidRPr="00F61752">
              <w:rPr>
                <w:rFonts w:cstheme="minorHAnsi"/>
                <w:sz w:val="24"/>
                <w:szCs w:val="24"/>
              </w:rPr>
              <w:t xml:space="preserve">Examples of the decisions the </w:t>
            </w:r>
            <w:r>
              <w:rPr>
                <w:rFonts w:cstheme="minorHAnsi"/>
                <w:sz w:val="24"/>
                <w:szCs w:val="24"/>
              </w:rPr>
              <w:t>Receptionist</w:t>
            </w:r>
            <w:r w:rsidRPr="00F61752">
              <w:rPr>
                <w:rFonts w:cstheme="minorHAnsi"/>
                <w:sz w:val="24"/>
                <w:szCs w:val="24"/>
              </w:rPr>
              <w:t xml:space="preserve"> can take are:</w:t>
            </w:r>
          </w:p>
          <w:p w:rsidR="00F61752" w:rsidRDefault="00F61752" w:rsidP="00F61752">
            <w:pPr>
              <w:pStyle w:val="ListParagraph"/>
              <w:numPr>
                <w:ilvl w:val="0"/>
                <w:numId w:val="7"/>
              </w:numPr>
              <w:tabs>
                <w:tab w:val="left" w:pos="1620"/>
              </w:tabs>
              <w:spacing w:before="120" w:after="240" w:line="271" w:lineRule="auto"/>
              <w:rPr>
                <w:rFonts w:cstheme="minorHAnsi"/>
                <w:sz w:val="24"/>
                <w:szCs w:val="24"/>
              </w:rPr>
            </w:pPr>
            <w:r w:rsidRPr="00F61752">
              <w:rPr>
                <w:rFonts w:cstheme="minorHAnsi"/>
                <w:sz w:val="24"/>
                <w:szCs w:val="24"/>
              </w:rPr>
              <w:t>Providing or directing visitors, customers or callers to the correct contact or information</w:t>
            </w:r>
            <w:r w:rsidR="00355D6C">
              <w:rPr>
                <w:rFonts w:cstheme="minorHAnsi"/>
                <w:sz w:val="24"/>
                <w:szCs w:val="24"/>
              </w:rPr>
              <w:t xml:space="preserve"> source</w:t>
            </w:r>
            <w:r w:rsidRPr="00F61752">
              <w:rPr>
                <w:rFonts w:cstheme="minorHAnsi"/>
                <w:sz w:val="24"/>
                <w:szCs w:val="24"/>
              </w:rPr>
              <w:t>.</w:t>
            </w:r>
          </w:p>
          <w:p w:rsidR="00355D6C" w:rsidRPr="00F61752" w:rsidRDefault="00355D6C" w:rsidP="00F61752">
            <w:pPr>
              <w:pStyle w:val="ListParagraph"/>
              <w:numPr>
                <w:ilvl w:val="0"/>
                <w:numId w:val="7"/>
              </w:numPr>
              <w:tabs>
                <w:tab w:val="left" w:pos="1620"/>
              </w:tabs>
              <w:spacing w:before="120" w:after="240" w:line="271" w:lineRule="auto"/>
              <w:rPr>
                <w:rFonts w:cstheme="minorHAnsi"/>
                <w:sz w:val="24"/>
                <w:szCs w:val="24"/>
              </w:rPr>
            </w:pPr>
            <w:r>
              <w:rPr>
                <w:rFonts w:cstheme="minorHAnsi"/>
                <w:sz w:val="24"/>
                <w:szCs w:val="24"/>
              </w:rPr>
              <w:t>Booking in appointments within the agreed framework</w:t>
            </w:r>
          </w:p>
          <w:p w:rsidR="00F61752" w:rsidRPr="00F61752" w:rsidRDefault="00F61752" w:rsidP="00F61752">
            <w:pPr>
              <w:tabs>
                <w:tab w:val="left" w:pos="1620"/>
              </w:tabs>
              <w:spacing w:before="120" w:after="240" w:line="271" w:lineRule="auto"/>
              <w:rPr>
                <w:rFonts w:cstheme="minorHAnsi"/>
                <w:sz w:val="24"/>
                <w:szCs w:val="24"/>
              </w:rPr>
            </w:pPr>
            <w:r w:rsidRPr="00F61752">
              <w:rPr>
                <w:rFonts w:cstheme="minorHAnsi"/>
                <w:sz w:val="24"/>
                <w:szCs w:val="24"/>
              </w:rPr>
              <w:t>Examples of decisions that are referred are:</w:t>
            </w:r>
          </w:p>
          <w:p w:rsidR="00F61752" w:rsidRPr="00355D6C" w:rsidRDefault="00F61752" w:rsidP="00355D6C">
            <w:pPr>
              <w:pStyle w:val="ListParagraph"/>
              <w:numPr>
                <w:ilvl w:val="0"/>
                <w:numId w:val="8"/>
              </w:numPr>
              <w:tabs>
                <w:tab w:val="left" w:pos="1620"/>
              </w:tabs>
              <w:spacing w:before="120" w:after="240" w:line="271" w:lineRule="auto"/>
              <w:rPr>
                <w:rFonts w:cstheme="minorHAnsi"/>
                <w:sz w:val="24"/>
                <w:szCs w:val="24"/>
              </w:rPr>
            </w:pPr>
            <w:r w:rsidRPr="00355D6C">
              <w:rPr>
                <w:rFonts w:cstheme="minorHAnsi"/>
                <w:sz w:val="24"/>
                <w:szCs w:val="24"/>
              </w:rPr>
              <w:t>Any items involving</w:t>
            </w:r>
            <w:r w:rsidR="00355D6C">
              <w:rPr>
                <w:rFonts w:cstheme="minorHAnsi"/>
                <w:sz w:val="24"/>
                <w:szCs w:val="24"/>
              </w:rPr>
              <w:t xml:space="preserve"> </w:t>
            </w:r>
            <w:r w:rsidRPr="00355D6C">
              <w:rPr>
                <w:rFonts w:cstheme="minorHAnsi"/>
                <w:sz w:val="24"/>
                <w:szCs w:val="24"/>
              </w:rPr>
              <w:t>expenditure.</w:t>
            </w:r>
          </w:p>
          <w:p w:rsidR="005F3124" w:rsidRPr="008E46ED" w:rsidRDefault="00F61752" w:rsidP="007E7BBB">
            <w:pPr>
              <w:pStyle w:val="ListParagraph"/>
              <w:numPr>
                <w:ilvl w:val="0"/>
                <w:numId w:val="8"/>
              </w:numPr>
              <w:tabs>
                <w:tab w:val="left" w:pos="1620"/>
              </w:tabs>
              <w:spacing w:before="120" w:after="240" w:line="271" w:lineRule="auto"/>
              <w:rPr>
                <w:rFonts w:cstheme="minorHAnsi"/>
                <w:sz w:val="24"/>
                <w:szCs w:val="24"/>
              </w:rPr>
            </w:pPr>
            <w:r w:rsidRPr="00355D6C">
              <w:rPr>
                <w:rFonts w:cstheme="minorHAnsi"/>
                <w:sz w:val="24"/>
                <w:szCs w:val="24"/>
              </w:rPr>
              <w:t>Policy decisions.</w:t>
            </w:r>
          </w:p>
        </w:tc>
      </w:tr>
      <w:tr w:rsidR="00C25459" w:rsidRPr="008D1FE0" w:rsidTr="008D1FE0">
        <w:tc>
          <w:tcPr>
            <w:tcW w:w="10774" w:type="dxa"/>
            <w:shd w:val="clear" w:color="auto" w:fill="B8CCE4" w:themeFill="accent1" w:themeFillTint="66"/>
            <w:vAlign w:val="center"/>
          </w:tcPr>
          <w:p w:rsidR="00CB599C" w:rsidRPr="008D1FE0" w:rsidRDefault="00CB599C" w:rsidP="008D1FE0">
            <w:pPr>
              <w:pStyle w:val="NoSpacing"/>
              <w:rPr>
                <w:rFonts w:cstheme="minorHAnsi"/>
                <w:b/>
                <w:sz w:val="24"/>
                <w:szCs w:val="24"/>
              </w:rPr>
            </w:pPr>
          </w:p>
          <w:p w:rsidR="00C25459" w:rsidRPr="008D1FE0" w:rsidRDefault="007A380D" w:rsidP="008D1FE0">
            <w:pPr>
              <w:pStyle w:val="NoSpacing"/>
              <w:rPr>
                <w:rFonts w:cstheme="minorHAnsi"/>
                <w:b/>
                <w:sz w:val="24"/>
                <w:szCs w:val="24"/>
              </w:rPr>
            </w:pPr>
            <w:r w:rsidRPr="008D1FE0">
              <w:rPr>
                <w:rFonts w:cstheme="minorHAnsi"/>
                <w:b/>
                <w:sz w:val="24"/>
                <w:szCs w:val="24"/>
              </w:rPr>
              <w:t xml:space="preserve">KNOWLEDGE &amp; </w:t>
            </w:r>
            <w:r w:rsidR="001B31EB" w:rsidRPr="008D1FE0">
              <w:rPr>
                <w:rFonts w:cstheme="minorHAnsi"/>
                <w:b/>
                <w:sz w:val="24"/>
                <w:szCs w:val="24"/>
              </w:rPr>
              <w:t>SKILLS REQUIRED</w:t>
            </w:r>
          </w:p>
          <w:p w:rsidR="001B31EB" w:rsidRPr="007E7BBB" w:rsidRDefault="00987897" w:rsidP="007E7BBB">
            <w:pPr>
              <w:pStyle w:val="ListParagraph"/>
              <w:numPr>
                <w:ilvl w:val="0"/>
                <w:numId w:val="12"/>
              </w:numPr>
              <w:tabs>
                <w:tab w:val="left" w:pos="1620"/>
              </w:tabs>
              <w:spacing w:before="120" w:after="120" w:line="271" w:lineRule="auto"/>
              <w:rPr>
                <w:rFonts w:cstheme="minorHAnsi"/>
                <w:sz w:val="24"/>
                <w:szCs w:val="24"/>
              </w:rPr>
            </w:pPr>
            <w:r w:rsidRPr="007E7BBB">
              <w:rPr>
                <w:rFonts w:cstheme="minorHAnsi"/>
                <w:sz w:val="24"/>
                <w:szCs w:val="24"/>
              </w:rPr>
              <w:t>Experience of providing a reception service</w:t>
            </w:r>
          </w:p>
          <w:p w:rsidR="00987897" w:rsidRPr="007E7BBB" w:rsidRDefault="00987897" w:rsidP="007E7BBB">
            <w:pPr>
              <w:pStyle w:val="ListParagraph"/>
              <w:numPr>
                <w:ilvl w:val="0"/>
                <w:numId w:val="12"/>
              </w:numPr>
              <w:tabs>
                <w:tab w:val="left" w:pos="1620"/>
              </w:tabs>
              <w:spacing w:before="120" w:after="120" w:line="271" w:lineRule="auto"/>
              <w:rPr>
                <w:rFonts w:cstheme="minorHAnsi"/>
                <w:sz w:val="24"/>
                <w:szCs w:val="24"/>
              </w:rPr>
            </w:pPr>
            <w:r w:rsidRPr="007E7BBB">
              <w:rPr>
                <w:rFonts w:cstheme="minorHAnsi"/>
                <w:sz w:val="24"/>
                <w:szCs w:val="24"/>
              </w:rPr>
              <w:t>Excellent customer service skills</w:t>
            </w:r>
          </w:p>
          <w:p w:rsidR="00987897" w:rsidRPr="007E7BBB" w:rsidRDefault="00987897" w:rsidP="007E7BBB">
            <w:pPr>
              <w:pStyle w:val="ListParagraph"/>
              <w:numPr>
                <w:ilvl w:val="0"/>
                <w:numId w:val="12"/>
              </w:numPr>
              <w:tabs>
                <w:tab w:val="left" w:pos="1620"/>
              </w:tabs>
              <w:spacing w:before="120" w:after="120" w:line="271" w:lineRule="auto"/>
              <w:rPr>
                <w:rFonts w:cstheme="minorHAnsi"/>
                <w:sz w:val="24"/>
                <w:szCs w:val="24"/>
              </w:rPr>
            </w:pPr>
            <w:r w:rsidRPr="007E7BBB">
              <w:rPr>
                <w:rFonts w:cstheme="minorHAnsi"/>
                <w:sz w:val="24"/>
                <w:szCs w:val="24"/>
              </w:rPr>
              <w:t xml:space="preserve">Ability to </w:t>
            </w:r>
            <w:r w:rsidR="007E7BBB" w:rsidRPr="007E7BBB">
              <w:rPr>
                <w:rFonts w:cstheme="minorHAnsi"/>
                <w:sz w:val="24"/>
                <w:szCs w:val="24"/>
              </w:rPr>
              <w:t>remain focused in a busy environment and manage interruptions</w:t>
            </w:r>
          </w:p>
          <w:p w:rsidR="00987897" w:rsidRPr="007E7BBB" w:rsidRDefault="00987897" w:rsidP="007E7BBB">
            <w:pPr>
              <w:pStyle w:val="ListParagraph"/>
              <w:numPr>
                <w:ilvl w:val="0"/>
                <w:numId w:val="12"/>
              </w:numPr>
              <w:tabs>
                <w:tab w:val="left" w:pos="1620"/>
              </w:tabs>
              <w:spacing w:before="120" w:after="120" w:line="271" w:lineRule="auto"/>
              <w:rPr>
                <w:rFonts w:cstheme="minorHAnsi"/>
                <w:sz w:val="24"/>
                <w:szCs w:val="24"/>
              </w:rPr>
            </w:pPr>
            <w:r w:rsidRPr="007E7BBB">
              <w:rPr>
                <w:rFonts w:cstheme="minorHAnsi"/>
                <w:sz w:val="24"/>
                <w:szCs w:val="24"/>
              </w:rPr>
              <w:t xml:space="preserve">Ability to </w:t>
            </w:r>
            <w:r w:rsidR="007E7BBB" w:rsidRPr="007E7BBB">
              <w:rPr>
                <w:rFonts w:cstheme="minorHAnsi"/>
                <w:sz w:val="24"/>
                <w:szCs w:val="24"/>
              </w:rPr>
              <w:t>organise own</w:t>
            </w:r>
            <w:r w:rsidRPr="007E7BBB">
              <w:rPr>
                <w:rFonts w:cstheme="minorHAnsi"/>
                <w:sz w:val="24"/>
                <w:szCs w:val="24"/>
              </w:rPr>
              <w:t xml:space="preserve"> workload and prioritise tasks as required</w:t>
            </w:r>
          </w:p>
          <w:p w:rsidR="007A380D" w:rsidRPr="007E7BBB" w:rsidRDefault="007E7BBB" w:rsidP="007E7BBB">
            <w:pPr>
              <w:pStyle w:val="ListParagraph"/>
              <w:numPr>
                <w:ilvl w:val="0"/>
                <w:numId w:val="12"/>
              </w:numPr>
              <w:tabs>
                <w:tab w:val="left" w:pos="1620"/>
              </w:tabs>
              <w:spacing w:before="120" w:after="120" w:line="271" w:lineRule="auto"/>
              <w:rPr>
                <w:rFonts w:cstheme="minorHAnsi"/>
                <w:sz w:val="24"/>
                <w:szCs w:val="24"/>
              </w:rPr>
            </w:pPr>
            <w:r w:rsidRPr="007E7BBB">
              <w:rPr>
                <w:rFonts w:cstheme="minorHAnsi"/>
                <w:sz w:val="24"/>
                <w:szCs w:val="24"/>
              </w:rPr>
              <w:t xml:space="preserve">Ability to use a range of ICT systems confidently </w:t>
            </w:r>
          </w:p>
        </w:tc>
      </w:tr>
      <w:tr w:rsidR="00C25459" w:rsidRPr="008D1FE0" w:rsidTr="008D1FE0">
        <w:tc>
          <w:tcPr>
            <w:tcW w:w="10774" w:type="dxa"/>
            <w:shd w:val="clear" w:color="auto" w:fill="B8CCE4" w:themeFill="accent1" w:themeFillTint="66"/>
            <w:vAlign w:val="center"/>
          </w:tcPr>
          <w:p w:rsidR="00CB599C" w:rsidRPr="008D1FE0" w:rsidRDefault="00CB599C" w:rsidP="008D1FE0">
            <w:pPr>
              <w:rPr>
                <w:rFonts w:cstheme="minorHAnsi"/>
                <w:b/>
                <w:sz w:val="24"/>
                <w:szCs w:val="24"/>
              </w:rPr>
            </w:pPr>
          </w:p>
          <w:p w:rsidR="00C25459" w:rsidRPr="008D1FE0" w:rsidRDefault="007A380D" w:rsidP="008D1FE0">
            <w:pPr>
              <w:rPr>
                <w:rFonts w:cstheme="minorHAnsi"/>
                <w:b/>
                <w:sz w:val="24"/>
                <w:szCs w:val="24"/>
              </w:rPr>
            </w:pPr>
            <w:r w:rsidRPr="008D1FE0">
              <w:rPr>
                <w:rFonts w:cstheme="minorHAnsi"/>
                <w:b/>
                <w:sz w:val="24"/>
                <w:szCs w:val="24"/>
              </w:rPr>
              <w:t>CONTINUOUS PROFESSIONAL DEVELOPMENT (CPD)</w:t>
            </w:r>
          </w:p>
          <w:p w:rsidR="007E7BBB" w:rsidRPr="007E7BBB" w:rsidRDefault="007E7BBB" w:rsidP="007E7BBB">
            <w:pPr>
              <w:pStyle w:val="ListParagraph"/>
              <w:numPr>
                <w:ilvl w:val="0"/>
                <w:numId w:val="4"/>
              </w:numPr>
              <w:rPr>
                <w:rFonts w:ascii="Arial" w:hAnsi="Arial" w:cs="Arial"/>
              </w:rPr>
            </w:pPr>
            <w:r w:rsidRPr="00CB599C">
              <w:rPr>
                <w:rFonts w:ascii="Arial" w:hAnsi="Arial" w:cs="Arial"/>
                <w:b/>
              </w:rPr>
              <w:t xml:space="preserve">Role specific </w:t>
            </w:r>
          </w:p>
          <w:p w:rsidR="007E7BBB" w:rsidRDefault="007E7BBB" w:rsidP="007E7BBB">
            <w:pPr>
              <w:pStyle w:val="ListParagraph"/>
              <w:numPr>
                <w:ilvl w:val="0"/>
                <w:numId w:val="4"/>
              </w:numPr>
              <w:rPr>
                <w:rFonts w:ascii="Arial" w:hAnsi="Arial" w:cs="Arial"/>
                <w:b/>
              </w:rPr>
            </w:pPr>
            <w:r w:rsidRPr="00CB599C">
              <w:rPr>
                <w:rFonts w:ascii="Arial" w:hAnsi="Arial" w:cs="Arial"/>
                <w:b/>
              </w:rPr>
              <w:t xml:space="preserve">Foundation for all roles </w:t>
            </w:r>
          </w:p>
          <w:p w:rsidR="007E7BBB" w:rsidRPr="007E7BBB" w:rsidRDefault="007E7BBB" w:rsidP="007E7BBB">
            <w:pPr>
              <w:ind w:left="1169"/>
              <w:rPr>
                <w:rFonts w:ascii="Arial" w:hAnsi="Arial" w:cs="Arial"/>
                <w:b/>
              </w:rPr>
            </w:pPr>
            <w:r w:rsidRPr="007E7BBB">
              <w:rPr>
                <w:rFonts w:ascii="Arial" w:hAnsi="Arial" w:cs="Arial"/>
              </w:rPr>
              <w:t>Health &amp; Safety refresher (10)</w:t>
            </w:r>
          </w:p>
          <w:p w:rsidR="007E7BBB" w:rsidRDefault="007E7BBB" w:rsidP="007E7BBB">
            <w:pPr>
              <w:ind w:left="1169"/>
              <w:rPr>
                <w:rFonts w:ascii="Arial" w:hAnsi="Arial" w:cs="Arial"/>
              </w:rPr>
            </w:pPr>
            <w:r>
              <w:rPr>
                <w:rFonts w:ascii="Arial" w:hAnsi="Arial" w:cs="Arial"/>
              </w:rPr>
              <w:t>Equality &amp; Diversity refresher (10)</w:t>
            </w:r>
          </w:p>
          <w:p w:rsidR="007E7BBB" w:rsidRDefault="007E7BBB" w:rsidP="007E7BBB">
            <w:pPr>
              <w:ind w:left="1169"/>
              <w:rPr>
                <w:rFonts w:ascii="Arial" w:hAnsi="Arial" w:cs="Arial"/>
              </w:rPr>
            </w:pPr>
            <w:r>
              <w:rPr>
                <w:rFonts w:ascii="Arial" w:hAnsi="Arial" w:cs="Arial"/>
              </w:rPr>
              <w:t>Asbestos awareness</w:t>
            </w:r>
          </w:p>
          <w:p w:rsidR="007E7BBB" w:rsidRDefault="007E7BBB" w:rsidP="007E7BBB">
            <w:pPr>
              <w:ind w:left="1169"/>
              <w:rPr>
                <w:rFonts w:ascii="Arial" w:hAnsi="Arial" w:cs="Arial"/>
              </w:rPr>
            </w:pPr>
            <w:r>
              <w:rPr>
                <w:rFonts w:ascii="Arial" w:hAnsi="Arial" w:cs="Arial"/>
              </w:rPr>
              <w:t xml:space="preserve">Corporate wide training </w:t>
            </w:r>
            <w:proofErr w:type="spellStart"/>
            <w:r>
              <w:rPr>
                <w:rFonts w:ascii="Arial" w:hAnsi="Arial" w:cs="Arial"/>
              </w:rPr>
              <w:t>eg</w:t>
            </w:r>
            <w:proofErr w:type="spellEnd"/>
            <w:r>
              <w:rPr>
                <w:rFonts w:ascii="Arial" w:hAnsi="Arial" w:cs="Arial"/>
              </w:rPr>
              <w:t xml:space="preserve"> GDPR (10)</w:t>
            </w:r>
          </w:p>
          <w:p w:rsidR="007E7BBB" w:rsidRDefault="007E7BBB" w:rsidP="007E7BBB">
            <w:pPr>
              <w:rPr>
                <w:rFonts w:ascii="Arial" w:hAnsi="Arial" w:cs="Arial"/>
              </w:rPr>
            </w:pPr>
          </w:p>
          <w:p w:rsidR="007E7BBB" w:rsidRPr="00BD098B" w:rsidRDefault="007E7BBB" w:rsidP="007E7BBB">
            <w:pPr>
              <w:pStyle w:val="ListParagraph"/>
              <w:numPr>
                <w:ilvl w:val="0"/>
                <w:numId w:val="4"/>
              </w:numPr>
              <w:rPr>
                <w:rFonts w:ascii="Arial" w:hAnsi="Arial" w:cs="Arial"/>
                <w:b/>
              </w:rPr>
            </w:pPr>
            <w:r>
              <w:rPr>
                <w:rFonts w:ascii="Arial" w:hAnsi="Arial" w:cs="Arial"/>
                <w:b/>
              </w:rPr>
              <w:t xml:space="preserve">Leading self </w:t>
            </w:r>
          </w:p>
          <w:p w:rsidR="007E7BBB" w:rsidRDefault="007E7BBB" w:rsidP="007E7BBB">
            <w:pPr>
              <w:ind w:left="360"/>
              <w:rPr>
                <w:rFonts w:ascii="Arial" w:hAnsi="Arial" w:cs="Arial"/>
              </w:rPr>
            </w:pPr>
            <w:r w:rsidRPr="00BD098B">
              <w:rPr>
                <w:rFonts w:ascii="Arial" w:hAnsi="Arial" w:cs="Arial"/>
              </w:rPr>
              <w:t xml:space="preserve">                Living the Values</w:t>
            </w:r>
          </w:p>
          <w:p w:rsidR="007E7BBB" w:rsidRPr="00BD098B" w:rsidRDefault="007E7BBB" w:rsidP="007E7BBB">
            <w:pPr>
              <w:ind w:left="360"/>
              <w:rPr>
                <w:rFonts w:ascii="Arial" w:hAnsi="Arial" w:cs="Arial"/>
              </w:rPr>
            </w:pPr>
            <w:r>
              <w:rPr>
                <w:rFonts w:ascii="Arial" w:hAnsi="Arial" w:cs="Arial"/>
              </w:rPr>
              <w:t xml:space="preserve">          </w:t>
            </w:r>
          </w:p>
          <w:p w:rsidR="007A380D" w:rsidRPr="008D1FE0" w:rsidRDefault="007A380D" w:rsidP="008D1FE0">
            <w:pPr>
              <w:rPr>
                <w:rFonts w:cstheme="minorHAnsi"/>
                <w:b/>
                <w:sz w:val="24"/>
                <w:szCs w:val="24"/>
                <w:u w:val="single"/>
              </w:rPr>
            </w:pPr>
          </w:p>
        </w:tc>
      </w:tr>
      <w:tr w:rsidR="00CB599C" w:rsidRPr="008D1FE0" w:rsidTr="008D1FE0">
        <w:trPr>
          <w:trHeight w:val="2478"/>
        </w:trPr>
        <w:tc>
          <w:tcPr>
            <w:tcW w:w="10774" w:type="dxa"/>
            <w:shd w:val="clear" w:color="auto" w:fill="95B3D7" w:themeFill="accent1" w:themeFillTint="99"/>
            <w:vAlign w:val="center"/>
          </w:tcPr>
          <w:p w:rsidR="00CB599C" w:rsidRPr="008D1FE0" w:rsidRDefault="00CB599C" w:rsidP="008D1FE0">
            <w:pPr>
              <w:rPr>
                <w:rFonts w:cstheme="minorHAnsi"/>
                <w:b/>
                <w:sz w:val="24"/>
                <w:szCs w:val="24"/>
                <w:u w:val="single"/>
              </w:rPr>
            </w:pPr>
          </w:p>
          <w:p w:rsidR="00CB599C" w:rsidRPr="008D1FE0" w:rsidRDefault="00CB599C" w:rsidP="008D1FE0">
            <w:pPr>
              <w:rPr>
                <w:rFonts w:cstheme="minorHAnsi"/>
                <w:b/>
                <w:sz w:val="24"/>
                <w:szCs w:val="24"/>
              </w:rPr>
            </w:pPr>
            <w:r w:rsidRPr="008D1FE0">
              <w:rPr>
                <w:rFonts w:cstheme="minorHAnsi"/>
                <w:b/>
                <w:sz w:val="24"/>
                <w:szCs w:val="24"/>
              </w:rPr>
              <w:t xml:space="preserve">TOTAL REMUNERATION </w:t>
            </w:r>
          </w:p>
          <w:p w:rsidR="007E7BBB" w:rsidRPr="007E7BBB" w:rsidRDefault="007E7BBB" w:rsidP="007E7BBB">
            <w:pPr>
              <w:pStyle w:val="ListParagraph"/>
              <w:numPr>
                <w:ilvl w:val="0"/>
                <w:numId w:val="11"/>
              </w:numPr>
              <w:tabs>
                <w:tab w:val="left" w:pos="1620"/>
              </w:tabs>
              <w:spacing w:before="120" w:after="120" w:line="271" w:lineRule="auto"/>
              <w:rPr>
                <w:rFonts w:cstheme="minorHAnsi"/>
                <w:sz w:val="24"/>
                <w:szCs w:val="24"/>
              </w:rPr>
            </w:pPr>
            <w:r w:rsidRPr="007E7BBB">
              <w:rPr>
                <w:rFonts w:cstheme="minorHAnsi"/>
                <w:sz w:val="24"/>
                <w:szCs w:val="24"/>
              </w:rPr>
              <w:t>Basic annual gross salary</w:t>
            </w:r>
          </w:p>
          <w:p w:rsidR="007E7BBB" w:rsidRPr="007E7BBB" w:rsidRDefault="007E7BBB" w:rsidP="007E7BBB">
            <w:pPr>
              <w:pStyle w:val="ListParagraph"/>
              <w:numPr>
                <w:ilvl w:val="0"/>
                <w:numId w:val="11"/>
              </w:numPr>
              <w:tabs>
                <w:tab w:val="left" w:pos="1620"/>
              </w:tabs>
              <w:spacing w:before="120" w:after="120" w:line="271" w:lineRule="auto"/>
              <w:rPr>
                <w:rFonts w:cstheme="minorHAnsi"/>
                <w:sz w:val="24"/>
                <w:szCs w:val="24"/>
              </w:rPr>
            </w:pPr>
            <w:r w:rsidRPr="007E7BBB">
              <w:rPr>
                <w:rFonts w:cstheme="minorHAnsi"/>
                <w:sz w:val="24"/>
                <w:szCs w:val="24"/>
              </w:rPr>
              <w:t>Performance related pay</w:t>
            </w:r>
          </w:p>
          <w:p w:rsidR="007E7BBB" w:rsidRPr="007E7BBB" w:rsidRDefault="007E7BBB" w:rsidP="007E7BBB">
            <w:pPr>
              <w:pStyle w:val="ListParagraph"/>
              <w:numPr>
                <w:ilvl w:val="0"/>
                <w:numId w:val="11"/>
              </w:numPr>
              <w:tabs>
                <w:tab w:val="left" w:pos="1620"/>
              </w:tabs>
              <w:spacing w:before="120" w:after="120" w:line="271" w:lineRule="auto"/>
              <w:rPr>
                <w:rFonts w:cstheme="minorHAnsi"/>
                <w:sz w:val="24"/>
                <w:szCs w:val="24"/>
              </w:rPr>
            </w:pPr>
            <w:r w:rsidRPr="007E7BBB">
              <w:rPr>
                <w:rFonts w:cstheme="minorHAnsi"/>
                <w:sz w:val="24"/>
                <w:szCs w:val="24"/>
              </w:rPr>
              <w:t>Hours of work / work pattern</w:t>
            </w:r>
          </w:p>
          <w:p w:rsidR="007E7BBB" w:rsidRPr="007E7BBB" w:rsidRDefault="007E7BBB" w:rsidP="007E7BBB">
            <w:pPr>
              <w:pStyle w:val="ListParagraph"/>
              <w:numPr>
                <w:ilvl w:val="0"/>
                <w:numId w:val="11"/>
              </w:numPr>
              <w:tabs>
                <w:tab w:val="left" w:pos="1620"/>
              </w:tabs>
              <w:spacing w:before="120" w:after="120" w:line="271" w:lineRule="auto"/>
              <w:rPr>
                <w:rFonts w:cstheme="minorHAnsi"/>
                <w:sz w:val="24"/>
                <w:szCs w:val="24"/>
              </w:rPr>
            </w:pPr>
            <w:r w:rsidRPr="007E7BBB">
              <w:rPr>
                <w:rFonts w:cstheme="minorHAnsi"/>
                <w:sz w:val="24"/>
                <w:szCs w:val="24"/>
              </w:rPr>
              <w:t>Provision of uniform</w:t>
            </w:r>
          </w:p>
          <w:p w:rsidR="007E7BBB" w:rsidRPr="007E7BBB" w:rsidRDefault="007E7BBB" w:rsidP="007E7BBB">
            <w:pPr>
              <w:pStyle w:val="ListParagraph"/>
              <w:numPr>
                <w:ilvl w:val="0"/>
                <w:numId w:val="11"/>
              </w:numPr>
              <w:tabs>
                <w:tab w:val="left" w:pos="1620"/>
              </w:tabs>
              <w:spacing w:before="120" w:after="120" w:line="271" w:lineRule="auto"/>
              <w:rPr>
                <w:rFonts w:cstheme="minorHAnsi"/>
                <w:sz w:val="24"/>
                <w:szCs w:val="24"/>
              </w:rPr>
            </w:pPr>
            <w:r w:rsidRPr="007E7BBB">
              <w:rPr>
                <w:rFonts w:cstheme="minorHAnsi"/>
                <w:sz w:val="24"/>
                <w:szCs w:val="24"/>
              </w:rPr>
              <w:t>Contractual allowances</w:t>
            </w:r>
          </w:p>
          <w:p w:rsidR="00CB599C" w:rsidRPr="007E7BBB" w:rsidRDefault="007E7BBB" w:rsidP="007E7BBB">
            <w:pPr>
              <w:pStyle w:val="ListParagraph"/>
              <w:numPr>
                <w:ilvl w:val="0"/>
                <w:numId w:val="11"/>
              </w:numPr>
              <w:tabs>
                <w:tab w:val="left" w:pos="1620"/>
              </w:tabs>
              <w:spacing w:before="120" w:after="120" w:line="271" w:lineRule="auto"/>
              <w:rPr>
                <w:rFonts w:cstheme="minorHAnsi"/>
                <w:b/>
                <w:sz w:val="24"/>
                <w:szCs w:val="24"/>
                <w:u w:val="single"/>
              </w:rPr>
            </w:pPr>
            <w:r w:rsidRPr="007E7BBB">
              <w:rPr>
                <w:rFonts w:cstheme="minorHAnsi"/>
                <w:sz w:val="24"/>
                <w:szCs w:val="24"/>
              </w:rPr>
              <w:t>Company benefits</w:t>
            </w:r>
          </w:p>
        </w:tc>
      </w:tr>
    </w:tbl>
    <w:p w:rsidR="00744D1F" w:rsidRDefault="00744D1F" w:rsidP="00744D1F">
      <w:pPr>
        <w:pStyle w:val="NoSpacing"/>
      </w:pPr>
    </w:p>
    <w:p w:rsidR="00744D1F" w:rsidRDefault="00744D1F"/>
    <w:p w:rsidR="000320BB" w:rsidRDefault="000320BB"/>
    <w:p w:rsidR="000320BB" w:rsidRDefault="000320BB"/>
    <w:p w:rsidR="000320BB" w:rsidRDefault="000320BB"/>
    <w:p w:rsidR="000320BB" w:rsidRDefault="000320BB"/>
    <w:p w:rsidR="000320BB" w:rsidRDefault="000320BB"/>
    <w:p w:rsidR="000320BB" w:rsidRDefault="000320BB">
      <w:pPr>
        <w:sectPr w:rsidR="000320BB" w:rsidSect="00317932">
          <w:headerReference w:type="even" r:id="rId9"/>
          <w:headerReference w:type="default" r:id="rId10"/>
          <w:footerReference w:type="even" r:id="rId11"/>
          <w:footerReference w:type="default" r:id="rId12"/>
          <w:headerReference w:type="first" r:id="rId13"/>
          <w:footerReference w:type="first" r:id="rId14"/>
          <w:pgSz w:w="11906" w:h="16838"/>
          <w:pgMar w:top="2410" w:right="1440" w:bottom="426" w:left="1440" w:header="708" w:footer="708" w:gutter="0"/>
          <w:cols w:space="708"/>
          <w:docGrid w:linePitch="360"/>
        </w:sectPr>
      </w:pPr>
    </w:p>
    <w:p w:rsidR="000320BB" w:rsidRDefault="000320BB"/>
    <w:p w:rsidR="000320BB" w:rsidRDefault="000320BB" w:rsidP="000320BB">
      <w:pPr>
        <w:jc w:val="center"/>
      </w:pPr>
    </w:p>
    <w:p w:rsidR="000320BB" w:rsidRPr="00983DD7" w:rsidRDefault="000320BB" w:rsidP="000320BB">
      <w:pPr>
        <w:tabs>
          <w:tab w:val="left" w:pos="1276"/>
        </w:tabs>
        <w:jc w:val="center"/>
        <w:rPr>
          <w:rFonts w:ascii="Arial" w:hAnsi="Arial" w:cs="Arial"/>
          <w:b/>
          <w:sz w:val="20"/>
          <w:szCs w:val="32"/>
        </w:rPr>
      </w:pPr>
      <w:bookmarkStart w:id="0" w:name="_GoBack"/>
      <w:bookmarkEnd w:id="0"/>
    </w:p>
    <w:tbl>
      <w:tblPr>
        <w:tblW w:w="14678" w:type="dxa"/>
        <w:tblInd w:w="-252" w:type="dxa"/>
        <w:tblBorders>
          <w:insideV w:val="single" w:sz="2" w:space="0" w:color="005071"/>
        </w:tblBorders>
        <w:tblLayout w:type="fixed"/>
        <w:tblLook w:val="0000" w:firstRow="0" w:lastRow="0" w:firstColumn="0" w:lastColumn="0" w:noHBand="0" w:noVBand="0"/>
      </w:tblPr>
      <w:tblGrid>
        <w:gridCol w:w="2520"/>
        <w:gridCol w:w="12158"/>
      </w:tblGrid>
      <w:tr w:rsidR="000320BB" w:rsidRPr="00EB3D08" w:rsidTr="006A60BE">
        <w:tc>
          <w:tcPr>
            <w:tcW w:w="2520" w:type="dxa"/>
            <w:tcBorders>
              <w:bottom w:val="single" w:sz="2" w:space="0" w:color="FFFFFF"/>
            </w:tcBorders>
            <w:shd w:val="clear" w:color="auto" w:fill="auto"/>
          </w:tcPr>
          <w:p w:rsidR="000320BB" w:rsidRDefault="000320BB" w:rsidP="000320BB">
            <w:pPr>
              <w:spacing w:before="60" w:after="60"/>
              <w:jc w:val="center"/>
              <w:rPr>
                <w:rFonts w:ascii="Arial Rounded MT Bold" w:hAnsi="Arial Rounded MT Bold" w:cs="Arial"/>
                <w:color w:val="FFFFFF"/>
                <w:sz w:val="40"/>
                <w:szCs w:val="40"/>
              </w:rPr>
            </w:pPr>
            <w:bookmarkStart w:id="1" w:name="cysill"/>
            <w:bookmarkEnd w:id="1"/>
            <w:r>
              <w:rPr>
                <w:noProof/>
                <w:lang w:eastAsia="en-GB"/>
              </w:rPr>
              <w:drawing>
                <wp:inline distT="0" distB="0" distL="0" distR="0" wp14:anchorId="3ECDE82D" wp14:editId="7C50ED12">
                  <wp:extent cx="1494155" cy="695960"/>
                  <wp:effectExtent l="0" t="0" r="0" b="8890"/>
                  <wp:docPr id="1" name="Picture 1" descr="Cartrefi Con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trefi Conw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4155" cy="695960"/>
                          </a:xfrm>
                          <a:prstGeom prst="rect">
                            <a:avLst/>
                          </a:prstGeom>
                          <a:noFill/>
                          <a:ln>
                            <a:noFill/>
                          </a:ln>
                        </pic:spPr>
                      </pic:pic>
                    </a:graphicData>
                  </a:graphic>
                </wp:inline>
              </w:drawing>
            </w:r>
          </w:p>
        </w:tc>
        <w:tc>
          <w:tcPr>
            <w:tcW w:w="12158" w:type="dxa"/>
            <w:tcBorders>
              <w:bottom w:val="single" w:sz="2" w:space="0" w:color="FFFFFF"/>
            </w:tcBorders>
            <w:shd w:val="clear" w:color="auto" w:fill="005071"/>
          </w:tcPr>
          <w:p w:rsidR="000320BB" w:rsidRDefault="000320BB" w:rsidP="000320BB">
            <w:pPr>
              <w:spacing w:before="60" w:after="60"/>
              <w:jc w:val="center"/>
              <w:rPr>
                <w:rFonts w:ascii="Arial Rounded MT Bold" w:hAnsi="Arial Rounded MT Bold" w:cs="Arial"/>
                <w:color w:val="FFFFFF"/>
                <w:sz w:val="40"/>
                <w:szCs w:val="40"/>
              </w:rPr>
            </w:pPr>
            <w:r w:rsidRPr="00DB7ECC">
              <w:rPr>
                <w:rFonts w:ascii="Arial Rounded MT Bold" w:hAnsi="Arial Rounded MT Bold" w:cs="Arial"/>
                <w:color w:val="FFFFFF"/>
                <w:sz w:val="40"/>
                <w:szCs w:val="40"/>
              </w:rPr>
              <w:t>Person Specification</w:t>
            </w:r>
          </w:p>
          <w:p w:rsidR="000320BB" w:rsidRPr="00DB7ECC" w:rsidRDefault="000320BB" w:rsidP="000320BB">
            <w:pPr>
              <w:spacing w:before="60" w:after="60"/>
              <w:jc w:val="center"/>
              <w:rPr>
                <w:rFonts w:ascii="Arial Rounded MT Bold" w:hAnsi="Arial Rounded MT Bold" w:cs="Arial"/>
                <w:color w:val="FFFFFF"/>
                <w:sz w:val="40"/>
                <w:szCs w:val="40"/>
              </w:rPr>
            </w:pPr>
            <w:r>
              <w:rPr>
                <w:rFonts w:ascii="Arial Rounded MT Bold" w:hAnsi="Arial Rounded MT Bold" w:cs="Arial"/>
                <w:color w:val="FFFFFF"/>
                <w:sz w:val="40"/>
                <w:szCs w:val="40"/>
              </w:rPr>
              <w:t>Receptionist</w:t>
            </w:r>
          </w:p>
        </w:tc>
      </w:tr>
    </w:tbl>
    <w:p w:rsidR="000320BB" w:rsidRDefault="000320BB" w:rsidP="000320BB">
      <w:pPr>
        <w:jc w:val="center"/>
      </w:pPr>
    </w:p>
    <w:tbl>
      <w:tblPr>
        <w:tblW w:w="14678" w:type="dxa"/>
        <w:tblInd w:w="-252" w:type="dxa"/>
        <w:tblBorders>
          <w:insideV w:val="single" w:sz="2" w:space="0" w:color="005071"/>
        </w:tblBorders>
        <w:tblLayout w:type="fixed"/>
        <w:tblLook w:val="0000" w:firstRow="0" w:lastRow="0" w:firstColumn="0" w:lastColumn="0" w:noHBand="0" w:noVBand="0"/>
      </w:tblPr>
      <w:tblGrid>
        <w:gridCol w:w="8865"/>
        <w:gridCol w:w="2268"/>
        <w:gridCol w:w="3545"/>
      </w:tblGrid>
      <w:tr w:rsidR="000320BB" w:rsidRPr="00DB7ECC" w:rsidTr="006A60BE">
        <w:trPr>
          <w:trHeight w:val="289"/>
        </w:trPr>
        <w:tc>
          <w:tcPr>
            <w:tcW w:w="8865" w:type="dxa"/>
            <w:tcBorders>
              <w:top w:val="single" w:sz="2" w:space="0" w:color="FFFFFF"/>
              <w:bottom w:val="single" w:sz="2" w:space="0" w:color="FFFFFF"/>
            </w:tcBorders>
            <w:shd w:val="clear" w:color="auto" w:fill="005071"/>
          </w:tcPr>
          <w:p w:rsidR="000320BB" w:rsidRPr="00AD468A" w:rsidRDefault="000320BB" w:rsidP="000320BB">
            <w:pPr>
              <w:autoSpaceDE w:val="0"/>
              <w:autoSpaceDN w:val="0"/>
              <w:adjustRightInd w:val="0"/>
              <w:spacing w:before="60" w:after="60"/>
              <w:jc w:val="center"/>
              <w:rPr>
                <w:rFonts w:ascii="Arial Rounded MT Bold" w:hAnsi="Arial Rounded MT Bold" w:cs="Arial"/>
                <w:color w:val="FFFFFF"/>
                <w:sz w:val="28"/>
                <w:szCs w:val="28"/>
              </w:rPr>
            </w:pPr>
            <w:r>
              <w:rPr>
                <w:rFonts w:ascii="Arial Rounded MT Bold" w:hAnsi="Arial Rounded MT Bold" w:cs="Arial"/>
                <w:color w:val="FFFFFF"/>
                <w:sz w:val="28"/>
                <w:szCs w:val="28"/>
              </w:rPr>
              <w:t>ACADEMIC / PROFESSIONAL</w:t>
            </w:r>
            <w:r w:rsidRPr="003B09C4">
              <w:rPr>
                <w:rFonts w:ascii="Arial Rounded MT Bold" w:hAnsi="Arial Rounded MT Bold" w:cs="Arial"/>
                <w:color w:val="FFFFFF"/>
                <w:sz w:val="28"/>
                <w:szCs w:val="28"/>
              </w:rPr>
              <w:t xml:space="preserve"> </w:t>
            </w:r>
            <w:r>
              <w:rPr>
                <w:rFonts w:ascii="Arial Rounded MT Bold" w:hAnsi="Arial Rounded MT Bold" w:cs="Arial"/>
                <w:color w:val="FFFFFF"/>
                <w:sz w:val="28"/>
                <w:szCs w:val="28"/>
              </w:rPr>
              <w:t>QUALIFICATIONS</w:t>
            </w:r>
          </w:p>
        </w:tc>
        <w:tc>
          <w:tcPr>
            <w:tcW w:w="2268" w:type="dxa"/>
            <w:tcBorders>
              <w:top w:val="single" w:sz="2" w:space="0" w:color="FFFFFF"/>
              <w:bottom w:val="single" w:sz="2" w:space="0" w:color="FFFFFF"/>
            </w:tcBorders>
            <w:shd w:val="clear" w:color="auto" w:fill="005071"/>
          </w:tcPr>
          <w:p w:rsidR="000320BB" w:rsidRPr="007D1B7F" w:rsidRDefault="000320BB" w:rsidP="000320BB">
            <w:pPr>
              <w:autoSpaceDE w:val="0"/>
              <w:autoSpaceDN w:val="0"/>
              <w:adjustRightInd w:val="0"/>
              <w:spacing w:before="60" w:after="60"/>
              <w:jc w:val="center"/>
              <w:rPr>
                <w:rFonts w:ascii="Arial" w:hAnsi="Arial" w:cs="Arial"/>
                <w:color w:val="FFFFFF"/>
                <w:szCs w:val="24"/>
              </w:rPr>
            </w:pPr>
            <w:r w:rsidRPr="007D1B7F">
              <w:rPr>
                <w:rFonts w:ascii="Arial Rounded MT Bold" w:hAnsi="Arial Rounded MT Bold" w:cs="Arial"/>
                <w:color w:val="FFFFFF"/>
                <w:sz w:val="28"/>
                <w:szCs w:val="28"/>
              </w:rPr>
              <w:t>Essential / Desirable</w:t>
            </w:r>
          </w:p>
        </w:tc>
        <w:tc>
          <w:tcPr>
            <w:tcW w:w="3545" w:type="dxa"/>
            <w:tcBorders>
              <w:top w:val="single" w:sz="2" w:space="0" w:color="FFFFFF"/>
              <w:bottom w:val="single" w:sz="2" w:space="0" w:color="FFFFFF"/>
            </w:tcBorders>
            <w:shd w:val="clear" w:color="auto" w:fill="005071"/>
          </w:tcPr>
          <w:p w:rsidR="000320BB" w:rsidRPr="00AD468A" w:rsidRDefault="000320BB" w:rsidP="000320BB">
            <w:pPr>
              <w:autoSpaceDE w:val="0"/>
              <w:autoSpaceDN w:val="0"/>
              <w:adjustRightInd w:val="0"/>
              <w:spacing w:before="60" w:after="60"/>
              <w:jc w:val="center"/>
              <w:rPr>
                <w:rFonts w:ascii="Arial Rounded MT Bold" w:hAnsi="Arial Rounded MT Bold" w:cs="Arial"/>
                <w:color w:val="FFFFFF"/>
                <w:sz w:val="28"/>
                <w:szCs w:val="28"/>
              </w:rPr>
            </w:pPr>
            <w:r w:rsidRPr="00AD468A">
              <w:rPr>
                <w:rFonts w:ascii="Arial Rounded MT Bold" w:hAnsi="Arial Rounded MT Bold" w:cs="Arial"/>
                <w:color w:val="FFFFFF"/>
                <w:sz w:val="28"/>
                <w:szCs w:val="28"/>
              </w:rPr>
              <w:t>How this will be assessed</w:t>
            </w:r>
          </w:p>
        </w:tc>
      </w:tr>
      <w:tr w:rsidR="000320BB" w:rsidRPr="00D51E0B" w:rsidTr="006A60BE">
        <w:trPr>
          <w:trHeight w:val="289"/>
        </w:trPr>
        <w:tc>
          <w:tcPr>
            <w:tcW w:w="8865" w:type="dxa"/>
            <w:tcBorders>
              <w:top w:val="single" w:sz="2" w:space="0" w:color="FFFFFF"/>
              <w:bottom w:val="dotted" w:sz="4" w:space="0" w:color="auto"/>
            </w:tcBorders>
            <w:shd w:val="clear" w:color="auto" w:fill="auto"/>
          </w:tcPr>
          <w:p w:rsidR="000320BB" w:rsidRPr="00D51E0B" w:rsidRDefault="000320BB" w:rsidP="000320BB">
            <w:pPr>
              <w:pStyle w:val="TableParagraph"/>
              <w:spacing w:before="58"/>
              <w:ind w:left="108" w:right="892"/>
              <w:jc w:val="center"/>
              <w:rPr>
                <w:rFonts w:ascii="Arial" w:eastAsia="Arial" w:hAnsi="Arial" w:cs="Arial"/>
                <w:color w:val="333333"/>
                <w:sz w:val="24"/>
                <w:szCs w:val="24"/>
              </w:rPr>
            </w:pPr>
            <w:r>
              <w:rPr>
                <w:rFonts w:ascii="Arial" w:eastAsia="Arial" w:hAnsi="Arial" w:cs="Arial"/>
                <w:color w:val="333333"/>
                <w:sz w:val="24"/>
                <w:szCs w:val="24"/>
              </w:rPr>
              <w:t>Educated to GCSE level (or equivalent)</w:t>
            </w:r>
          </w:p>
        </w:tc>
        <w:tc>
          <w:tcPr>
            <w:tcW w:w="2268" w:type="dxa"/>
            <w:tcBorders>
              <w:top w:val="single" w:sz="2" w:space="0" w:color="FFFFFF"/>
              <w:bottom w:val="dotted" w:sz="4" w:space="0" w:color="auto"/>
            </w:tcBorders>
            <w:shd w:val="clear" w:color="auto" w:fill="auto"/>
          </w:tcPr>
          <w:p w:rsidR="000320BB" w:rsidRPr="00D51E0B" w:rsidRDefault="000320BB" w:rsidP="000320BB">
            <w:pPr>
              <w:pStyle w:val="TableParagraph"/>
              <w:spacing w:before="58"/>
              <w:jc w:val="center"/>
              <w:rPr>
                <w:rFonts w:ascii="Arial" w:eastAsia="Arial" w:hAnsi="Arial" w:cs="Arial"/>
                <w:color w:val="333333"/>
                <w:sz w:val="24"/>
                <w:szCs w:val="24"/>
              </w:rPr>
            </w:pPr>
            <w:r>
              <w:rPr>
                <w:rFonts w:ascii="Arial" w:eastAsia="Arial" w:hAnsi="Arial" w:cs="Arial"/>
                <w:color w:val="333333"/>
                <w:sz w:val="24"/>
                <w:szCs w:val="24"/>
              </w:rPr>
              <w:t>Desirable</w:t>
            </w:r>
          </w:p>
        </w:tc>
        <w:tc>
          <w:tcPr>
            <w:tcW w:w="3545" w:type="dxa"/>
            <w:tcBorders>
              <w:top w:val="single" w:sz="2" w:space="0" w:color="FFFFFF"/>
              <w:bottom w:val="dotted" w:sz="4" w:space="0" w:color="auto"/>
            </w:tcBorders>
            <w:shd w:val="clear" w:color="auto" w:fill="auto"/>
          </w:tcPr>
          <w:p w:rsidR="000320BB" w:rsidRDefault="000320BB" w:rsidP="000320BB">
            <w:pPr>
              <w:jc w:val="center"/>
            </w:pPr>
            <w:r w:rsidRPr="009E1FAD">
              <w:rPr>
                <w:rFonts w:ascii="Arial" w:hAnsi="Arial" w:cs="Arial"/>
                <w:szCs w:val="24"/>
              </w:rPr>
              <w:t>Application</w:t>
            </w:r>
          </w:p>
        </w:tc>
      </w:tr>
      <w:tr w:rsidR="000320BB" w:rsidRPr="00D51E0B" w:rsidTr="006A60BE">
        <w:trPr>
          <w:trHeight w:val="289"/>
        </w:trPr>
        <w:tc>
          <w:tcPr>
            <w:tcW w:w="8865" w:type="dxa"/>
            <w:tcBorders>
              <w:top w:val="dotted" w:sz="4" w:space="0" w:color="auto"/>
              <w:bottom w:val="single" w:sz="2" w:space="0" w:color="FFFFFF"/>
            </w:tcBorders>
            <w:shd w:val="clear" w:color="auto" w:fill="auto"/>
          </w:tcPr>
          <w:p w:rsidR="000320BB" w:rsidRPr="00D51E0B" w:rsidRDefault="000320BB" w:rsidP="000320BB">
            <w:pPr>
              <w:pStyle w:val="TableParagraph"/>
              <w:spacing w:before="58"/>
              <w:ind w:left="108"/>
              <w:jc w:val="center"/>
              <w:rPr>
                <w:rFonts w:ascii="Arial" w:eastAsia="Arial" w:hAnsi="Arial" w:cs="Arial"/>
                <w:color w:val="333333"/>
                <w:sz w:val="24"/>
                <w:szCs w:val="24"/>
              </w:rPr>
            </w:pPr>
            <w:r>
              <w:rPr>
                <w:rFonts w:ascii="Arial" w:eastAsia="Arial" w:hAnsi="Arial" w:cs="Arial"/>
                <w:color w:val="333333"/>
                <w:sz w:val="24"/>
                <w:szCs w:val="24"/>
              </w:rPr>
              <w:t>NVQ level 2 in Customer Service (or equivalent)</w:t>
            </w:r>
          </w:p>
        </w:tc>
        <w:tc>
          <w:tcPr>
            <w:tcW w:w="2268" w:type="dxa"/>
            <w:tcBorders>
              <w:top w:val="dotted" w:sz="4" w:space="0" w:color="auto"/>
              <w:bottom w:val="single" w:sz="2" w:space="0" w:color="FFFFFF"/>
            </w:tcBorders>
            <w:shd w:val="clear" w:color="auto" w:fill="auto"/>
          </w:tcPr>
          <w:p w:rsidR="000320BB" w:rsidRPr="00D51E0B" w:rsidRDefault="000320BB" w:rsidP="000320BB">
            <w:pPr>
              <w:pStyle w:val="TableParagraph"/>
              <w:spacing w:before="58"/>
              <w:jc w:val="center"/>
              <w:rPr>
                <w:rFonts w:ascii="Arial" w:eastAsia="Arial" w:hAnsi="Arial" w:cs="Arial"/>
                <w:color w:val="333333"/>
                <w:sz w:val="24"/>
                <w:szCs w:val="24"/>
              </w:rPr>
            </w:pPr>
            <w:r>
              <w:rPr>
                <w:rFonts w:ascii="Arial" w:eastAsia="Arial" w:hAnsi="Arial" w:cs="Arial"/>
                <w:color w:val="333333"/>
                <w:sz w:val="24"/>
                <w:szCs w:val="24"/>
              </w:rPr>
              <w:t>Desirable</w:t>
            </w:r>
          </w:p>
        </w:tc>
        <w:tc>
          <w:tcPr>
            <w:tcW w:w="3545" w:type="dxa"/>
            <w:tcBorders>
              <w:top w:val="dotted" w:sz="4" w:space="0" w:color="auto"/>
              <w:bottom w:val="single" w:sz="2" w:space="0" w:color="FFFFFF"/>
            </w:tcBorders>
            <w:shd w:val="clear" w:color="auto" w:fill="auto"/>
          </w:tcPr>
          <w:p w:rsidR="000320BB" w:rsidRDefault="000320BB" w:rsidP="000320BB">
            <w:pPr>
              <w:jc w:val="center"/>
            </w:pPr>
            <w:r w:rsidRPr="009E1FAD">
              <w:rPr>
                <w:rFonts w:ascii="Arial" w:hAnsi="Arial" w:cs="Arial"/>
                <w:szCs w:val="24"/>
              </w:rPr>
              <w:t>Application</w:t>
            </w:r>
          </w:p>
        </w:tc>
      </w:tr>
      <w:tr w:rsidR="000320BB" w:rsidRPr="00DB7ECC" w:rsidTr="006A60BE">
        <w:trPr>
          <w:trHeight w:val="289"/>
        </w:trPr>
        <w:tc>
          <w:tcPr>
            <w:tcW w:w="8865" w:type="dxa"/>
            <w:tcBorders>
              <w:top w:val="single" w:sz="2" w:space="0" w:color="FFFFFF"/>
              <w:bottom w:val="nil"/>
            </w:tcBorders>
            <w:shd w:val="clear" w:color="auto" w:fill="005071"/>
          </w:tcPr>
          <w:p w:rsidR="000320BB" w:rsidRPr="00AD468A" w:rsidRDefault="000320BB" w:rsidP="000320BB">
            <w:pPr>
              <w:autoSpaceDE w:val="0"/>
              <w:autoSpaceDN w:val="0"/>
              <w:adjustRightInd w:val="0"/>
              <w:spacing w:before="60" w:after="60"/>
              <w:jc w:val="center"/>
              <w:rPr>
                <w:rFonts w:ascii="Arial Rounded MT Bold" w:hAnsi="Arial Rounded MT Bold" w:cs="Arial"/>
                <w:color w:val="FFFFFF"/>
                <w:sz w:val="28"/>
                <w:szCs w:val="28"/>
              </w:rPr>
            </w:pPr>
            <w:r w:rsidRPr="00AD468A">
              <w:rPr>
                <w:rFonts w:ascii="Arial Rounded MT Bold" w:hAnsi="Arial Rounded MT Bold" w:cs="Arial"/>
                <w:color w:val="FFFFFF"/>
                <w:sz w:val="28"/>
                <w:szCs w:val="28"/>
              </w:rPr>
              <w:t>KNOWLEDGE &amp; EXPERIENCE</w:t>
            </w:r>
          </w:p>
        </w:tc>
        <w:tc>
          <w:tcPr>
            <w:tcW w:w="2268" w:type="dxa"/>
            <w:tcBorders>
              <w:top w:val="single" w:sz="2" w:space="0" w:color="FFFFFF"/>
              <w:bottom w:val="nil"/>
            </w:tcBorders>
            <w:shd w:val="clear" w:color="auto" w:fill="005071"/>
          </w:tcPr>
          <w:p w:rsidR="000320BB" w:rsidRPr="007D1B7F" w:rsidRDefault="000320BB" w:rsidP="000320BB">
            <w:pPr>
              <w:autoSpaceDE w:val="0"/>
              <w:autoSpaceDN w:val="0"/>
              <w:adjustRightInd w:val="0"/>
              <w:spacing w:before="60" w:after="60"/>
              <w:jc w:val="center"/>
              <w:rPr>
                <w:rFonts w:ascii="Arial" w:hAnsi="Arial" w:cs="Arial"/>
                <w:color w:val="FFFFFF"/>
                <w:szCs w:val="24"/>
              </w:rPr>
            </w:pPr>
          </w:p>
        </w:tc>
        <w:tc>
          <w:tcPr>
            <w:tcW w:w="3545" w:type="dxa"/>
            <w:tcBorders>
              <w:top w:val="single" w:sz="2" w:space="0" w:color="FFFFFF"/>
              <w:bottom w:val="nil"/>
            </w:tcBorders>
            <w:shd w:val="clear" w:color="auto" w:fill="005071"/>
          </w:tcPr>
          <w:p w:rsidR="000320BB" w:rsidRPr="00AD468A" w:rsidRDefault="000320BB" w:rsidP="000320BB">
            <w:pPr>
              <w:autoSpaceDE w:val="0"/>
              <w:autoSpaceDN w:val="0"/>
              <w:adjustRightInd w:val="0"/>
              <w:spacing w:before="60" w:after="60"/>
              <w:jc w:val="center"/>
              <w:rPr>
                <w:rFonts w:ascii="Arial Rounded MT Bold" w:hAnsi="Arial Rounded MT Bold" w:cs="Arial"/>
                <w:color w:val="FFFFFF"/>
                <w:sz w:val="28"/>
                <w:szCs w:val="28"/>
              </w:rPr>
            </w:pPr>
          </w:p>
        </w:tc>
      </w:tr>
      <w:tr w:rsidR="000320BB" w:rsidRPr="00916719" w:rsidTr="006A60BE">
        <w:trPr>
          <w:trHeight w:val="289"/>
        </w:trPr>
        <w:tc>
          <w:tcPr>
            <w:tcW w:w="8865" w:type="dxa"/>
            <w:tcBorders>
              <w:top w:val="dotted" w:sz="4" w:space="0" w:color="auto"/>
              <w:bottom w:val="dotted" w:sz="4" w:space="0" w:color="auto"/>
            </w:tcBorders>
            <w:shd w:val="clear" w:color="auto" w:fill="auto"/>
          </w:tcPr>
          <w:p w:rsidR="000320BB" w:rsidRDefault="000320BB" w:rsidP="000320BB">
            <w:pPr>
              <w:pStyle w:val="TableParagraph"/>
              <w:spacing w:before="58"/>
              <w:ind w:left="108" w:right="892"/>
              <w:jc w:val="center"/>
              <w:rPr>
                <w:rFonts w:ascii="Arial" w:eastAsia="Arial" w:hAnsi="Arial" w:cs="Arial"/>
                <w:sz w:val="24"/>
                <w:szCs w:val="24"/>
              </w:rPr>
            </w:pPr>
            <w:r>
              <w:rPr>
                <w:rFonts w:ascii="Arial" w:eastAsia="Arial" w:hAnsi="Arial" w:cs="Arial"/>
                <w:color w:val="333333"/>
                <w:sz w:val="24"/>
                <w:szCs w:val="24"/>
              </w:rPr>
              <w:t>Kno</w:t>
            </w:r>
            <w:r>
              <w:rPr>
                <w:rFonts w:ascii="Arial" w:eastAsia="Arial" w:hAnsi="Arial" w:cs="Arial"/>
                <w:color w:val="333333"/>
                <w:spacing w:val="-3"/>
                <w:sz w:val="24"/>
                <w:szCs w:val="24"/>
              </w:rPr>
              <w:t>w</w:t>
            </w:r>
            <w:r>
              <w:rPr>
                <w:rFonts w:ascii="Arial" w:eastAsia="Arial" w:hAnsi="Arial" w:cs="Arial"/>
                <w:color w:val="333333"/>
                <w:sz w:val="24"/>
                <w:szCs w:val="24"/>
              </w:rPr>
              <w:t>le</w:t>
            </w:r>
            <w:r>
              <w:rPr>
                <w:rFonts w:ascii="Arial" w:eastAsia="Arial" w:hAnsi="Arial" w:cs="Arial"/>
                <w:color w:val="333333"/>
                <w:spacing w:val="1"/>
                <w:sz w:val="24"/>
                <w:szCs w:val="24"/>
              </w:rPr>
              <w:t>d</w:t>
            </w:r>
            <w:r>
              <w:rPr>
                <w:rFonts w:ascii="Arial" w:eastAsia="Arial" w:hAnsi="Arial" w:cs="Arial"/>
                <w:color w:val="333333"/>
                <w:spacing w:val="-2"/>
                <w:sz w:val="24"/>
                <w:szCs w:val="24"/>
              </w:rPr>
              <w:t>g</w:t>
            </w:r>
            <w:r>
              <w:rPr>
                <w:rFonts w:ascii="Arial" w:eastAsia="Arial" w:hAnsi="Arial" w:cs="Arial"/>
                <w:color w:val="333333"/>
                <w:sz w:val="24"/>
                <w:szCs w:val="24"/>
              </w:rPr>
              <w:t xml:space="preserve">e </w:t>
            </w:r>
            <w:r>
              <w:rPr>
                <w:rFonts w:ascii="Arial" w:eastAsia="Arial" w:hAnsi="Arial" w:cs="Arial"/>
                <w:color w:val="333333"/>
                <w:spacing w:val="1"/>
                <w:sz w:val="24"/>
                <w:szCs w:val="24"/>
              </w:rPr>
              <w:t>a</w:t>
            </w:r>
            <w:r>
              <w:rPr>
                <w:rFonts w:ascii="Arial" w:eastAsia="Arial" w:hAnsi="Arial" w:cs="Arial"/>
                <w:color w:val="333333"/>
                <w:sz w:val="24"/>
                <w:szCs w:val="24"/>
              </w:rPr>
              <w:t xml:space="preserve">nd </w:t>
            </w:r>
            <w:r>
              <w:rPr>
                <w:rFonts w:ascii="Arial" w:eastAsia="Arial" w:hAnsi="Arial" w:cs="Arial"/>
                <w:color w:val="333333"/>
                <w:spacing w:val="1"/>
                <w:sz w:val="24"/>
                <w:szCs w:val="24"/>
              </w:rPr>
              <w:t>e</w:t>
            </w:r>
            <w:r>
              <w:rPr>
                <w:rFonts w:ascii="Arial" w:eastAsia="Arial" w:hAnsi="Arial" w:cs="Arial"/>
                <w:color w:val="333333"/>
                <w:spacing w:val="-3"/>
                <w:sz w:val="24"/>
                <w:szCs w:val="24"/>
              </w:rPr>
              <w:t>x</w:t>
            </w:r>
            <w:r>
              <w:rPr>
                <w:rFonts w:ascii="Arial" w:eastAsia="Arial" w:hAnsi="Arial" w:cs="Arial"/>
                <w:color w:val="333333"/>
                <w:sz w:val="24"/>
                <w:szCs w:val="24"/>
              </w:rPr>
              <w:t>per</w:t>
            </w:r>
            <w:r>
              <w:rPr>
                <w:rFonts w:ascii="Arial" w:eastAsia="Arial" w:hAnsi="Arial" w:cs="Arial"/>
                <w:color w:val="333333"/>
                <w:spacing w:val="-2"/>
                <w:sz w:val="24"/>
                <w:szCs w:val="24"/>
              </w:rPr>
              <w:t>i</w:t>
            </w:r>
            <w:r>
              <w:rPr>
                <w:rFonts w:ascii="Arial" w:eastAsia="Arial" w:hAnsi="Arial" w:cs="Arial"/>
                <w:color w:val="333333"/>
                <w:sz w:val="24"/>
                <w:szCs w:val="24"/>
              </w:rPr>
              <w:t xml:space="preserve">ence </w:t>
            </w:r>
            <w:r>
              <w:rPr>
                <w:rFonts w:ascii="Arial" w:eastAsia="Arial" w:hAnsi="Arial" w:cs="Arial"/>
                <w:color w:val="333333"/>
                <w:spacing w:val="1"/>
                <w:sz w:val="24"/>
                <w:szCs w:val="24"/>
              </w:rPr>
              <w:t>o</w:t>
            </w:r>
            <w:r>
              <w:rPr>
                <w:rFonts w:ascii="Arial" w:eastAsia="Arial" w:hAnsi="Arial" w:cs="Arial"/>
                <w:color w:val="333333"/>
                <w:sz w:val="24"/>
                <w:szCs w:val="24"/>
              </w:rPr>
              <w:t>f</w:t>
            </w:r>
            <w:r>
              <w:rPr>
                <w:rFonts w:ascii="Arial" w:eastAsia="Arial" w:hAnsi="Arial" w:cs="Arial"/>
                <w:color w:val="333333"/>
                <w:spacing w:val="2"/>
                <w:sz w:val="24"/>
                <w:szCs w:val="24"/>
              </w:rPr>
              <w:t xml:space="preserve"> </w:t>
            </w:r>
            <w:r>
              <w:rPr>
                <w:rFonts w:ascii="Arial" w:eastAsia="Arial" w:hAnsi="Arial" w:cs="Arial"/>
                <w:color w:val="333333"/>
                <w:spacing w:val="1"/>
                <w:sz w:val="24"/>
                <w:szCs w:val="24"/>
              </w:rPr>
              <w:t>o</w:t>
            </w:r>
            <w:r>
              <w:rPr>
                <w:rFonts w:ascii="Arial" w:eastAsia="Arial" w:hAnsi="Arial" w:cs="Arial"/>
                <w:color w:val="333333"/>
                <w:spacing w:val="2"/>
                <w:sz w:val="24"/>
                <w:szCs w:val="24"/>
              </w:rPr>
              <w:t>ff</w:t>
            </w:r>
            <w:r>
              <w:rPr>
                <w:rFonts w:ascii="Arial" w:eastAsia="Arial" w:hAnsi="Arial" w:cs="Arial"/>
                <w:color w:val="333333"/>
                <w:sz w:val="24"/>
                <w:szCs w:val="24"/>
              </w:rPr>
              <w:t>ice practic</w:t>
            </w:r>
            <w:r>
              <w:rPr>
                <w:rFonts w:ascii="Arial" w:eastAsia="Arial" w:hAnsi="Arial" w:cs="Arial"/>
                <w:color w:val="333333"/>
                <w:spacing w:val="6"/>
                <w:sz w:val="24"/>
                <w:szCs w:val="24"/>
              </w:rPr>
              <w:t>e</w:t>
            </w:r>
            <w:r>
              <w:rPr>
                <w:rFonts w:ascii="Arial" w:eastAsia="Arial" w:hAnsi="Arial" w:cs="Arial"/>
                <w:color w:val="333333"/>
                <w:sz w:val="24"/>
                <w:szCs w:val="24"/>
              </w:rPr>
              <w:t xml:space="preserve">s (telephony </w:t>
            </w:r>
            <w:r>
              <w:rPr>
                <w:rFonts w:ascii="Arial" w:eastAsia="Arial" w:hAnsi="Arial" w:cs="Arial"/>
                <w:color w:val="333333"/>
                <w:spacing w:val="1"/>
                <w:sz w:val="24"/>
                <w:szCs w:val="24"/>
              </w:rPr>
              <w:t>a</w:t>
            </w:r>
            <w:r>
              <w:rPr>
                <w:rFonts w:ascii="Arial" w:eastAsia="Arial" w:hAnsi="Arial" w:cs="Arial"/>
                <w:color w:val="333333"/>
                <w:sz w:val="24"/>
                <w:szCs w:val="24"/>
              </w:rPr>
              <w:t>nd ad</w:t>
            </w:r>
            <w:r>
              <w:rPr>
                <w:rFonts w:ascii="Arial" w:eastAsia="Arial" w:hAnsi="Arial" w:cs="Arial"/>
                <w:color w:val="333333"/>
                <w:spacing w:val="1"/>
                <w:sz w:val="24"/>
                <w:szCs w:val="24"/>
              </w:rPr>
              <w:t>m</w:t>
            </w:r>
            <w:r>
              <w:rPr>
                <w:rFonts w:ascii="Arial" w:eastAsia="Arial" w:hAnsi="Arial" w:cs="Arial"/>
                <w:color w:val="333333"/>
                <w:sz w:val="24"/>
                <w:szCs w:val="24"/>
              </w:rPr>
              <w:t>inistrati</w:t>
            </w:r>
            <w:r>
              <w:rPr>
                <w:rFonts w:ascii="Arial" w:eastAsia="Arial" w:hAnsi="Arial" w:cs="Arial"/>
                <w:color w:val="333333"/>
                <w:spacing w:val="-3"/>
                <w:sz w:val="24"/>
                <w:szCs w:val="24"/>
              </w:rPr>
              <w:t>v</w:t>
            </w:r>
            <w:r>
              <w:rPr>
                <w:rFonts w:ascii="Arial" w:eastAsia="Arial" w:hAnsi="Arial" w:cs="Arial"/>
                <w:color w:val="333333"/>
                <w:sz w:val="24"/>
                <w:szCs w:val="24"/>
              </w:rPr>
              <w:t>e</w:t>
            </w:r>
            <w:r>
              <w:rPr>
                <w:rFonts w:ascii="Arial" w:eastAsia="Arial" w:hAnsi="Arial" w:cs="Arial"/>
                <w:color w:val="333333"/>
                <w:spacing w:val="2"/>
                <w:sz w:val="24"/>
                <w:szCs w:val="24"/>
              </w:rPr>
              <w:t xml:space="preserve"> </w:t>
            </w:r>
            <w:r>
              <w:rPr>
                <w:rFonts w:ascii="Arial" w:eastAsia="Arial" w:hAnsi="Arial" w:cs="Arial"/>
                <w:color w:val="333333"/>
                <w:sz w:val="24"/>
                <w:szCs w:val="24"/>
              </w:rPr>
              <w:t>e</w:t>
            </w:r>
            <w:r>
              <w:rPr>
                <w:rFonts w:ascii="Arial" w:eastAsia="Arial" w:hAnsi="Arial" w:cs="Arial"/>
                <w:color w:val="333333"/>
                <w:spacing w:val="-3"/>
                <w:sz w:val="24"/>
                <w:szCs w:val="24"/>
              </w:rPr>
              <w:t>x</w:t>
            </w:r>
            <w:r>
              <w:rPr>
                <w:rFonts w:ascii="Arial" w:eastAsia="Arial" w:hAnsi="Arial" w:cs="Arial"/>
                <w:color w:val="333333"/>
                <w:sz w:val="24"/>
                <w:szCs w:val="24"/>
              </w:rPr>
              <w:t>per</w:t>
            </w:r>
            <w:r>
              <w:rPr>
                <w:rFonts w:ascii="Arial" w:eastAsia="Arial" w:hAnsi="Arial" w:cs="Arial"/>
                <w:color w:val="333333"/>
                <w:spacing w:val="-2"/>
                <w:sz w:val="24"/>
                <w:szCs w:val="24"/>
              </w:rPr>
              <w:t>i</w:t>
            </w:r>
            <w:r>
              <w:rPr>
                <w:rFonts w:ascii="Arial" w:eastAsia="Arial" w:hAnsi="Arial" w:cs="Arial"/>
                <w:color w:val="333333"/>
                <w:sz w:val="24"/>
                <w:szCs w:val="24"/>
              </w:rPr>
              <w:t>enc</w:t>
            </w:r>
            <w:r>
              <w:rPr>
                <w:rFonts w:ascii="Arial" w:eastAsia="Arial" w:hAnsi="Arial" w:cs="Arial"/>
                <w:color w:val="333333"/>
                <w:spacing w:val="2"/>
                <w:sz w:val="24"/>
                <w:szCs w:val="24"/>
              </w:rPr>
              <w:t>e</w:t>
            </w:r>
            <w:r>
              <w:rPr>
                <w:rFonts w:ascii="Arial" w:eastAsia="Arial" w:hAnsi="Arial" w:cs="Arial"/>
                <w:color w:val="333333"/>
                <w:sz w:val="24"/>
                <w:szCs w:val="24"/>
              </w:rPr>
              <w:t>)</w:t>
            </w:r>
          </w:p>
        </w:tc>
        <w:tc>
          <w:tcPr>
            <w:tcW w:w="2268" w:type="dxa"/>
            <w:tcBorders>
              <w:top w:val="dotted" w:sz="4" w:space="0" w:color="auto"/>
              <w:bottom w:val="dotted" w:sz="4" w:space="0" w:color="auto"/>
            </w:tcBorders>
            <w:shd w:val="clear" w:color="auto" w:fill="auto"/>
          </w:tcPr>
          <w:p w:rsidR="000320BB" w:rsidRPr="00916719" w:rsidRDefault="000320BB" w:rsidP="000320BB">
            <w:pPr>
              <w:autoSpaceDE w:val="0"/>
              <w:autoSpaceDN w:val="0"/>
              <w:adjustRightInd w:val="0"/>
              <w:spacing w:before="60" w:after="60"/>
              <w:jc w:val="center"/>
              <w:rPr>
                <w:rFonts w:ascii="Arial" w:hAnsi="Arial" w:cs="Arial"/>
                <w:szCs w:val="24"/>
              </w:rPr>
            </w:pPr>
            <w:r>
              <w:rPr>
                <w:rFonts w:ascii="Arial" w:eastAsia="Arial" w:hAnsi="Arial" w:cs="Arial"/>
                <w:color w:val="333333"/>
                <w:szCs w:val="24"/>
              </w:rPr>
              <w:t>Essential</w:t>
            </w:r>
          </w:p>
        </w:tc>
        <w:tc>
          <w:tcPr>
            <w:tcW w:w="3545" w:type="dxa"/>
            <w:tcBorders>
              <w:top w:val="dotted" w:sz="4" w:space="0" w:color="auto"/>
              <w:bottom w:val="dotted" w:sz="4" w:space="0" w:color="auto"/>
            </w:tcBorders>
            <w:shd w:val="clear" w:color="auto" w:fill="auto"/>
          </w:tcPr>
          <w:p w:rsidR="000320BB" w:rsidRPr="00916719" w:rsidRDefault="000320BB" w:rsidP="000320BB">
            <w:pPr>
              <w:autoSpaceDE w:val="0"/>
              <w:autoSpaceDN w:val="0"/>
              <w:adjustRightInd w:val="0"/>
              <w:spacing w:before="60" w:after="60"/>
              <w:jc w:val="center"/>
              <w:rPr>
                <w:rFonts w:ascii="Arial" w:hAnsi="Arial" w:cs="Arial"/>
                <w:szCs w:val="24"/>
              </w:rPr>
            </w:pPr>
            <w:r w:rsidRPr="00916719">
              <w:rPr>
                <w:rFonts w:ascii="Arial" w:hAnsi="Arial" w:cs="Arial"/>
                <w:szCs w:val="24"/>
              </w:rPr>
              <w:t>Application</w:t>
            </w:r>
          </w:p>
        </w:tc>
      </w:tr>
      <w:tr w:rsidR="000320BB" w:rsidRPr="00916719" w:rsidTr="006A60BE">
        <w:trPr>
          <w:trHeight w:val="70"/>
        </w:trPr>
        <w:tc>
          <w:tcPr>
            <w:tcW w:w="8865" w:type="dxa"/>
            <w:tcBorders>
              <w:top w:val="dotted" w:sz="4" w:space="0" w:color="auto"/>
              <w:bottom w:val="nil"/>
            </w:tcBorders>
            <w:shd w:val="clear" w:color="auto" w:fill="auto"/>
          </w:tcPr>
          <w:p w:rsidR="000320BB" w:rsidRDefault="000320BB" w:rsidP="000320BB">
            <w:pPr>
              <w:pStyle w:val="TableParagraph"/>
              <w:spacing w:before="58"/>
              <w:ind w:left="108"/>
              <w:jc w:val="center"/>
              <w:rPr>
                <w:rFonts w:ascii="Arial" w:eastAsia="Arial" w:hAnsi="Arial" w:cs="Arial"/>
                <w:sz w:val="24"/>
                <w:szCs w:val="24"/>
              </w:rPr>
            </w:pPr>
            <w:r>
              <w:rPr>
                <w:rFonts w:ascii="Arial" w:eastAsia="Arial" w:hAnsi="Arial" w:cs="Arial"/>
                <w:color w:val="333333"/>
                <w:sz w:val="24"/>
                <w:szCs w:val="24"/>
              </w:rPr>
              <w:t>E</w:t>
            </w:r>
            <w:r>
              <w:rPr>
                <w:rFonts w:ascii="Arial" w:eastAsia="Arial" w:hAnsi="Arial" w:cs="Arial"/>
                <w:color w:val="333333"/>
                <w:spacing w:val="-3"/>
                <w:sz w:val="24"/>
                <w:szCs w:val="24"/>
              </w:rPr>
              <w:t>x</w:t>
            </w:r>
            <w:r>
              <w:rPr>
                <w:rFonts w:ascii="Arial" w:eastAsia="Arial" w:hAnsi="Arial" w:cs="Arial"/>
                <w:color w:val="333333"/>
                <w:sz w:val="24"/>
                <w:szCs w:val="24"/>
              </w:rPr>
              <w:t>per</w:t>
            </w:r>
            <w:r>
              <w:rPr>
                <w:rFonts w:ascii="Arial" w:eastAsia="Arial" w:hAnsi="Arial" w:cs="Arial"/>
                <w:color w:val="333333"/>
                <w:spacing w:val="-2"/>
                <w:sz w:val="24"/>
                <w:szCs w:val="24"/>
              </w:rPr>
              <w:t>i</w:t>
            </w:r>
            <w:r>
              <w:rPr>
                <w:rFonts w:ascii="Arial" w:eastAsia="Arial" w:hAnsi="Arial" w:cs="Arial"/>
                <w:color w:val="333333"/>
                <w:sz w:val="24"/>
                <w:szCs w:val="24"/>
              </w:rPr>
              <w:t xml:space="preserve">ence </w:t>
            </w:r>
            <w:r>
              <w:rPr>
                <w:rFonts w:ascii="Arial" w:eastAsia="Arial" w:hAnsi="Arial" w:cs="Arial"/>
                <w:color w:val="333333"/>
                <w:spacing w:val="1"/>
                <w:sz w:val="24"/>
                <w:szCs w:val="24"/>
              </w:rPr>
              <w:t>o</w:t>
            </w:r>
            <w:r>
              <w:rPr>
                <w:rFonts w:ascii="Arial" w:eastAsia="Arial" w:hAnsi="Arial" w:cs="Arial"/>
                <w:color w:val="333333"/>
                <w:sz w:val="24"/>
                <w:szCs w:val="24"/>
              </w:rPr>
              <w:t>f</w:t>
            </w:r>
            <w:r>
              <w:rPr>
                <w:rFonts w:ascii="Arial" w:eastAsia="Arial" w:hAnsi="Arial" w:cs="Arial"/>
                <w:color w:val="333333"/>
                <w:spacing w:val="2"/>
                <w:sz w:val="24"/>
                <w:szCs w:val="24"/>
              </w:rPr>
              <w:t xml:space="preserve"> </w:t>
            </w:r>
            <w:r>
              <w:rPr>
                <w:rFonts w:ascii="Arial" w:eastAsia="Arial" w:hAnsi="Arial" w:cs="Arial"/>
                <w:color w:val="333333"/>
                <w:spacing w:val="-3"/>
                <w:sz w:val="24"/>
                <w:szCs w:val="24"/>
              </w:rPr>
              <w:t>w</w:t>
            </w:r>
            <w:r>
              <w:rPr>
                <w:rFonts w:ascii="Arial" w:eastAsia="Arial" w:hAnsi="Arial" w:cs="Arial"/>
                <w:color w:val="333333"/>
                <w:sz w:val="24"/>
                <w:szCs w:val="24"/>
              </w:rPr>
              <w:t>ork</w:t>
            </w:r>
            <w:r>
              <w:rPr>
                <w:rFonts w:ascii="Arial" w:eastAsia="Arial" w:hAnsi="Arial" w:cs="Arial"/>
                <w:color w:val="333333"/>
                <w:spacing w:val="-2"/>
                <w:sz w:val="24"/>
                <w:szCs w:val="24"/>
              </w:rPr>
              <w:t>i</w:t>
            </w:r>
            <w:r>
              <w:rPr>
                <w:rFonts w:ascii="Arial" w:eastAsia="Arial" w:hAnsi="Arial" w:cs="Arial"/>
                <w:color w:val="333333"/>
                <w:sz w:val="24"/>
                <w:szCs w:val="24"/>
              </w:rPr>
              <w:t>ng</w:t>
            </w:r>
            <w:r>
              <w:rPr>
                <w:rFonts w:ascii="Arial" w:eastAsia="Arial" w:hAnsi="Arial" w:cs="Arial"/>
                <w:color w:val="333333"/>
                <w:spacing w:val="-2"/>
                <w:sz w:val="24"/>
                <w:szCs w:val="24"/>
              </w:rPr>
              <w:t xml:space="preserve"> </w:t>
            </w:r>
            <w:r>
              <w:rPr>
                <w:rFonts w:ascii="Arial" w:eastAsia="Arial" w:hAnsi="Arial" w:cs="Arial"/>
                <w:color w:val="333333"/>
                <w:sz w:val="24"/>
                <w:szCs w:val="24"/>
              </w:rPr>
              <w:t>in a</w:t>
            </w:r>
            <w:r>
              <w:rPr>
                <w:rFonts w:ascii="Arial" w:eastAsia="Arial" w:hAnsi="Arial" w:cs="Arial"/>
                <w:color w:val="333333"/>
                <w:spacing w:val="1"/>
                <w:sz w:val="24"/>
                <w:szCs w:val="24"/>
              </w:rPr>
              <w:t xml:space="preserve"> </w:t>
            </w:r>
            <w:r>
              <w:rPr>
                <w:rFonts w:ascii="Arial" w:eastAsia="Arial" w:hAnsi="Arial" w:cs="Arial"/>
                <w:color w:val="333333"/>
                <w:sz w:val="24"/>
                <w:szCs w:val="24"/>
              </w:rPr>
              <w:t>c</w:t>
            </w:r>
            <w:r>
              <w:rPr>
                <w:rFonts w:ascii="Arial" w:eastAsia="Arial" w:hAnsi="Arial" w:cs="Arial"/>
                <w:color w:val="333333"/>
                <w:spacing w:val="1"/>
                <w:sz w:val="24"/>
                <w:szCs w:val="24"/>
              </w:rPr>
              <w:t>u</w:t>
            </w:r>
            <w:r>
              <w:rPr>
                <w:rFonts w:ascii="Arial" w:eastAsia="Arial" w:hAnsi="Arial" w:cs="Arial"/>
                <w:color w:val="333333"/>
                <w:sz w:val="24"/>
                <w:szCs w:val="24"/>
              </w:rPr>
              <w:t>st</w:t>
            </w:r>
            <w:r>
              <w:rPr>
                <w:rFonts w:ascii="Arial" w:eastAsia="Arial" w:hAnsi="Arial" w:cs="Arial"/>
                <w:color w:val="333333"/>
                <w:spacing w:val="1"/>
                <w:sz w:val="24"/>
                <w:szCs w:val="24"/>
              </w:rPr>
              <w:t>om</w:t>
            </w:r>
            <w:r>
              <w:rPr>
                <w:rFonts w:ascii="Arial" w:eastAsia="Arial" w:hAnsi="Arial" w:cs="Arial"/>
                <w:color w:val="333333"/>
                <w:sz w:val="24"/>
                <w:szCs w:val="24"/>
              </w:rPr>
              <w:t xml:space="preserve">er </w:t>
            </w:r>
            <w:r>
              <w:rPr>
                <w:rFonts w:ascii="Arial" w:eastAsia="Arial" w:hAnsi="Arial" w:cs="Arial"/>
                <w:color w:val="333333"/>
                <w:spacing w:val="2"/>
                <w:sz w:val="24"/>
                <w:szCs w:val="24"/>
              </w:rPr>
              <w:t>f</w:t>
            </w:r>
            <w:r>
              <w:rPr>
                <w:rFonts w:ascii="Arial" w:eastAsia="Arial" w:hAnsi="Arial" w:cs="Arial"/>
                <w:color w:val="333333"/>
                <w:sz w:val="24"/>
                <w:szCs w:val="24"/>
              </w:rPr>
              <w:t>acing</w:t>
            </w:r>
            <w:r>
              <w:rPr>
                <w:rFonts w:ascii="Arial" w:eastAsia="Arial" w:hAnsi="Arial" w:cs="Arial"/>
                <w:color w:val="333333"/>
                <w:spacing w:val="-1"/>
                <w:sz w:val="24"/>
                <w:szCs w:val="24"/>
              </w:rPr>
              <w:t xml:space="preserve"> </w:t>
            </w:r>
            <w:r>
              <w:rPr>
                <w:rFonts w:ascii="Arial" w:eastAsia="Arial" w:hAnsi="Arial" w:cs="Arial"/>
                <w:color w:val="333333"/>
                <w:sz w:val="24"/>
                <w:szCs w:val="24"/>
              </w:rPr>
              <w:t>role</w:t>
            </w:r>
          </w:p>
        </w:tc>
        <w:tc>
          <w:tcPr>
            <w:tcW w:w="2268" w:type="dxa"/>
            <w:tcBorders>
              <w:top w:val="dotted" w:sz="4" w:space="0" w:color="auto"/>
              <w:bottom w:val="nil"/>
            </w:tcBorders>
            <w:shd w:val="clear" w:color="auto" w:fill="auto"/>
          </w:tcPr>
          <w:p w:rsidR="000320BB" w:rsidRPr="00916719" w:rsidRDefault="000320BB" w:rsidP="000320BB">
            <w:pPr>
              <w:autoSpaceDE w:val="0"/>
              <w:autoSpaceDN w:val="0"/>
              <w:adjustRightInd w:val="0"/>
              <w:spacing w:before="60" w:after="60"/>
              <w:jc w:val="center"/>
              <w:rPr>
                <w:rFonts w:ascii="Arial" w:hAnsi="Arial" w:cs="Arial"/>
                <w:szCs w:val="24"/>
              </w:rPr>
            </w:pPr>
            <w:r>
              <w:rPr>
                <w:rFonts w:ascii="Arial" w:eastAsia="Arial" w:hAnsi="Arial" w:cs="Arial"/>
                <w:color w:val="333333"/>
                <w:szCs w:val="24"/>
              </w:rPr>
              <w:t>Essential</w:t>
            </w:r>
          </w:p>
        </w:tc>
        <w:tc>
          <w:tcPr>
            <w:tcW w:w="3545" w:type="dxa"/>
            <w:tcBorders>
              <w:top w:val="dotted" w:sz="4" w:space="0" w:color="auto"/>
              <w:bottom w:val="nil"/>
            </w:tcBorders>
            <w:shd w:val="clear" w:color="auto" w:fill="auto"/>
          </w:tcPr>
          <w:p w:rsidR="000320BB" w:rsidRPr="00916719" w:rsidRDefault="000320BB" w:rsidP="000320BB">
            <w:pPr>
              <w:autoSpaceDE w:val="0"/>
              <w:autoSpaceDN w:val="0"/>
              <w:adjustRightInd w:val="0"/>
              <w:spacing w:before="60" w:after="60"/>
              <w:jc w:val="center"/>
              <w:rPr>
                <w:rFonts w:ascii="Arial" w:hAnsi="Arial" w:cs="Arial"/>
                <w:szCs w:val="24"/>
              </w:rPr>
            </w:pPr>
            <w:r w:rsidRPr="00916719">
              <w:rPr>
                <w:rFonts w:ascii="Arial" w:hAnsi="Arial" w:cs="Arial"/>
                <w:szCs w:val="24"/>
              </w:rPr>
              <w:t>Application / Interview</w:t>
            </w:r>
          </w:p>
        </w:tc>
      </w:tr>
      <w:tr w:rsidR="000320BB" w:rsidRPr="003B09C4" w:rsidTr="006A60BE">
        <w:trPr>
          <w:trHeight w:val="289"/>
        </w:trPr>
        <w:tc>
          <w:tcPr>
            <w:tcW w:w="8865" w:type="dxa"/>
            <w:tcBorders>
              <w:bottom w:val="dotted" w:sz="4" w:space="0" w:color="auto"/>
            </w:tcBorders>
            <w:shd w:val="clear" w:color="auto" w:fill="auto"/>
          </w:tcPr>
          <w:p w:rsidR="000320BB" w:rsidRDefault="000320BB" w:rsidP="000320BB">
            <w:pPr>
              <w:pStyle w:val="TableParagraph"/>
              <w:spacing w:before="58"/>
              <w:ind w:left="108"/>
              <w:jc w:val="center"/>
              <w:rPr>
                <w:rFonts w:ascii="Arial" w:eastAsia="Arial" w:hAnsi="Arial" w:cs="Arial"/>
                <w:sz w:val="24"/>
                <w:szCs w:val="24"/>
              </w:rPr>
            </w:pPr>
            <w:r>
              <w:rPr>
                <w:rFonts w:ascii="Arial" w:eastAsia="Arial" w:hAnsi="Arial" w:cs="Arial"/>
                <w:color w:val="333333"/>
                <w:sz w:val="24"/>
                <w:szCs w:val="24"/>
              </w:rPr>
              <w:t>E</w:t>
            </w:r>
            <w:r>
              <w:rPr>
                <w:rFonts w:ascii="Arial" w:eastAsia="Arial" w:hAnsi="Arial" w:cs="Arial"/>
                <w:color w:val="333333"/>
                <w:spacing w:val="-3"/>
                <w:sz w:val="24"/>
                <w:szCs w:val="24"/>
              </w:rPr>
              <w:t>x</w:t>
            </w:r>
            <w:r>
              <w:rPr>
                <w:rFonts w:ascii="Arial" w:eastAsia="Arial" w:hAnsi="Arial" w:cs="Arial"/>
                <w:color w:val="333333"/>
                <w:sz w:val="24"/>
                <w:szCs w:val="24"/>
              </w:rPr>
              <w:t>per</w:t>
            </w:r>
            <w:r>
              <w:rPr>
                <w:rFonts w:ascii="Arial" w:eastAsia="Arial" w:hAnsi="Arial" w:cs="Arial"/>
                <w:color w:val="333333"/>
                <w:spacing w:val="-2"/>
                <w:sz w:val="24"/>
                <w:szCs w:val="24"/>
              </w:rPr>
              <w:t>i</w:t>
            </w:r>
            <w:r>
              <w:rPr>
                <w:rFonts w:ascii="Arial" w:eastAsia="Arial" w:hAnsi="Arial" w:cs="Arial"/>
                <w:color w:val="333333"/>
                <w:sz w:val="24"/>
                <w:szCs w:val="24"/>
              </w:rPr>
              <w:t xml:space="preserve">ence </w:t>
            </w:r>
            <w:r>
              <w:rPr>
                <w:rFonts w:ascii="Arial" w:eastAsia="Arial" w:hAnsi="Arial" w:cs="Arial"/>
                <w:color w:val="333333"/>
                <w:spacing w:val="1"/>
                <w:sz w:val="24"/>
                <w:szCs w:val="24"/>
              </w:rPr>
              <w:t>o</w:t>
            </w:r>
            <w:r>
              <w:rPr>
                <w:rFonts w:ascii="Arial" w:eastAsia="Arial" w:hAnsi="Arial" w:cs="Arial"/>
                <w:color w:val="333333"/>
                <w:sz w:val="24"/>
                <w:szCs w:val="24"/>
              </w:rPr>
              <w:t>f</w:t>
            </w:r>
            <w:r>
              <w:rPr>
                <w:rFonts w:ascii="Arial" w:eastAsia="Arial" w:hAnsi="Arial" w:cs="Arial"/>
                <w:color w:val="333333"/>
                <w:spacing w:val="2"/>
                <w:sz w:val="24"/>
                <w:szCs w:val="24"/>
              </w:rPr>
              <w:t xml:space="preserve"> working on a Reception</w:t>
            </w:r>
          </w:p>
        </w:tc>
        <w:tc>
          <w:tcPr>
            <w:tcW w:w="2268" w:type="dxa"/>
            <w:tcBorders>
              <w:bottom w:val="dotted" w:sz="4" w:space="0" w:color="auto"/>
            </w:tcBorders>
            <w:shd w:val="clear" w:color="auto" w:fill="auto"/>
          </w:tcPr>
          <w:p w:rsidR="000320BB" w:rsidRPr="007D1B7F" w:rsidRDefault="000320BB" w:rsidP="000320BB">
            <w:pPr>
              <w:autoSpaceDE w:val="0"/>
              <w:autoSpaceDN w:val="0"/>
              <w:adjustRightInd w:val="0"/>
              <w:spacing w:before="60" w:after="60"/>
              <w:jc w:val="center"/>
              <w:rPr>
                <w:rFonts w:ascii="Arial" w:hAnsi="Arial" w:cs="Arial"/>
                <w:color w:val="333333"/>
                <w:szCs w:val="24"/>
              </w:rPr>
            </w:pPr>
            <w:r>
              <w:rPr>
                <w:rFonts w:ascii="Arial" w:eastAsia="Arial" w:hAnsi="Arial" w:cs="Arial"/>
                <w:color w:val="333333"/>
                <w:szCs w:val="24"/>
              </w:rPr>
              <w:t>Essential</w:t>
            </w:r>
          </w:p>
        </w:tc>
        <w:tc>
          <w:tcPr>
            <w:tcW w:w="3545" w:type="dxa"/>
            <w:tcBorders>
              <w:bottom w:val="dotted" w:sz="4" w:space="0" w:color="auto"/>
            </w:tcBorders>
            <w:shd w:val="clear" w:color="auto" w:fill="auto"/>
          </w:tcPr>
          <w:p w:rsidR="000320BB" w:rsidRPr="003B09C4" w:rsidRDefault="000320BB" w:rsidP="000320BB">
            <w:pPr>
              <w:autoSpaceDE w:val="0"/>
              <w:autoSpaceDN w:val="0"/>
              <w:adjustRightInd w:val="0"/>
              <w:spacing w:before="60" w:after="60"/>
              <w:jc w:val="center"/>
              <w:rPr>
                <w:rFonts w:ascii="Arial" w:hAnsi="Arial" w:cs="Arial"/>
                <w:color w:val="333333"/>
                <w:szCs w:val="24"/>
              </w:rPr>
            </w:pPr>
            <w:r>
              <w:rPr>
                <w:rFonts w:ascii="Arial" w:hAnsi="Arial" w:cs="Arial"/>
                <w:color w:val="333333"/>
                <w:szCs w:val="24"/>
              </w:rPr>
              <w:t>Application/ Interview</w:t>
            </w:r>
          </w:p>
        </w:tc>
      </w:tr>
      <w:tr w:rsidR="000320BB" w:rsidRPr="00EB3D08" w:rsidTr="006A60BE">
        <w:trPr>
          <w:trHeight w:val="275"/>
        </w:trPr>
        <w:tc>
          <w:tcPr>
            <w:tcW w:w="8865" w:type="dxa"/>
            <w:shd w:val="clear" w:color="auto" w:fill="005071"/>
          </w:tcPr>
          <w:p w:rsidR="000320BB" w:rsidRPr="003F4B7F" w:rsidRDefault="000320BB" w:rsidP="000320BB">
            <w:pPr>
              <w:spacing w:before="60" w:after="60"/>
              <w:jc w:val="center"/>
              <w:rPr>
                <w:rFonts w:ascii="Arial Rounded MT Bold" w:hAnsi="Arial Rounded MT Bold" w:cs="Arial"/>
                <w:b/>
                <w:color w:val="FFFFFF"/>
                <w:szCs w:val="24"/>
              </w:rPr>
            </w:pPr>
            <w:r w:rsidRPr="003F4B7F">
              <w:rPr>
                <w:rFonts w:ascii="Arial Rounded MT Bold" w:hAnsi="Arial Rounded MT Bold" w:cs="Arial"/>
                <w:color w:val="FFFFFF"/>
                <w:sz w:val="28"/>
                <w:szCs w:val="28"/>
              </w:rPr>
              <w:t>SKILLS</w:t>
            </w:r>
          </w:p>
        </w:tc>
        <w:tc>
          <w:tcPr>
            <w:tcW w:w="2268" w:type="dxa"/>
            <w:shd w:val="clear" w:color="auto" w:fill="005071"/>
          </w:tcPr>
          <w:p w:rsidR="000320BB" w:rsidRPr="007D1B7F" w:rsidRDefault="000320BB" w:rsidP="000320BB">
            <w:pPr>
              <w:spacing w:before="60" w:after="60"/>
              <w:jc w:val="center"/>
              <w:rPr>
                <w:rFonts w:ascii="Arial" w:hAnsi="Arial" w:cs="Arial"/>
                <w:color w:val="FFFFFF"/>
                <w:szCs w:val="24"/>
              </w:rPr>
            </w:pPr>
          </w:p>
        </w:tc>
        <w:tc>
          <w:tcPr>
            <w:tcW w:w="3545" w:type="dxa"/>
            <w:shd w:val="clear" w:color="auto" w:fill="005071"/>
          </w:tcPr>
          <w:p w:rsidR="000320BB" w:rsidRPr="003F4B7F" w:rsidRDefault="000320BB" w:rsidP="000320BB">
            <w:pPr>
              <w:autoSpaceDE w:val="0"/>
              <w:autoSpaceDN w:val="0"/>
              <w:adjustRightInd w:val="0"/>
              <w:spacing w:before="60" w:after="60"/>
              <w:jc w:val="center"/>
              <w:rPr>
                <w:rFonts w:ascii="Arial Rounded MT Bold" w:hAnsi="Arial Rounded MT Bold" w:cs="Arial"/>
                <w:color w:val="215868"/>
                <w:szCs w:val="24"/>
              </w:rPr>
            </w:pPr>
          </w:p>
        </w:tc>
      </w:tr>
      <w:tr w:rsidR="000320BB" w:rsidRPr="00A536DD" w:rsidTr="006A60BE">
        <w:trPr>
          <w:trHeight w:val="275"/>
        </w:trPr>
        <w:tc>
          <w:tcPr>
            <w:tcW w:w="8865" w:type="dxa"/>
            <w:tcBorders>
              <w:bottom w:val="dotted" w:sz="4" w:space="0" w:color="auto"/>
            </w:tcBorders>
          </w:tcPr>
          <w:p w:rsidR="000320BB" w:rsidRPr="00A536DD" w:rsidRDefault="000320BB" w:rsidP="000320BB">
            <w:pPr>
              <w:autoSpaceDE w:val="0"/>
              <w:autoSpaceDN w:val="0"/>
              <w:adjustRightInd w:val="0"/>
              <w:spacing w:before="60" w:after="60"/>
              <w:jc w:val="center"/>
              <w:rPr>
                <w:rFonts w:ascii="Arial" w:hAnsi="Arial" w:cs="Arial"/>
                <w:color w:val="333333"/>
                <w:szCs w:val="24"/>
              </w:rPr>
            </w:pPr>
            <w:r w:rsidRPr="00A536DD">
              <w:rPr>
                <w:rFonts w:ascii="Arial" w:hAnsi="Arial" w:cs="Arial"/>
                <w:color w:val="333333"/>
                <w:szCs w:val="24"/>
              </w:rPr>
              <w:t xml:space="preserve">Ability to communicate effectively with </w:t>
            </w:r>
            <w:r>
              <w:rPr>
                <w:rFonts w:ascii="Arial" w:hAnsi="Arial" w:cs="Arial"/>
                <w:color w:val="333333"/>
                <w:szCs w:val="24"/>
              </w:rPr>
              <w:t xml:space="preserve">individuals </w:t>
            </w:r>
            <w:r w:rsidRPr="00A536DD">
              <w:rPr>
                <w:rFonts w:ascii="Arial" w:hAnsi="Arial" w:cs="Arial"/>
                <w:color w:val="333333"/>
                <w:szCs w:val="24"/>
              </w:rPr>
              <w:t>at all level</w:t>
            </w:r>
            <w:r>
              <w:rPr>
                <w:rFonts w:ascii="Arial" w:hAnsi="Arial" w:cs="Arial"/>
                <w:color w:val="333333"/>
                <w:szCs w:val="24"/>
              </w:rPr>
              <w:t>s</w:t>
            </w:r>
          </w:p>
        </w:tc>
        <w:tc>
          <w:tcPr>
            <w:tcW w:w="2268" w:type="dxa"/>
            <w:tcBorders>
              <w:bottom w:val="dotted" w:sz="4" w:space="0" w:color="auto"/>
            </w:tcBorders>
          </w:tcPr>
          <w:p w:rsidR="000320BB" w:rsidRPr="007D1B7F" w:rsidRDefault="000320BB" w:rsidP="000320BB">
            <w:pPr>
              <w:autoSpaceDE w:val="0"/>
              <w:autoSpaceDN w:val="0"/>
              <w:adjustRightInd w:val="0"/>
              <w:spacing w:before="60" w:after="60"/>
              <w:jc w:val="center"/>
              <w:rPr>
                <w:rFonts w:ascii="Arial" w:hAnsi="Arial" w:cs="Arial"/>
                <w:color w:val="333333"/>
                <w:szCs w:val="24"/>
              </w:rPr>
            </w:pPr>
            <w:r>
              <w:rPr>
                <w:rFonts w:ascii="Arial" w:eastAsia="Arial" w:hAnsi="Arial" w:cs="Arial"/>
                <w:color w:val="333333"/>
                <w:szCs w:val="24"/>
              </w:rPr>
              <w:t>Essential</w:t>
            </w:r>
          </w:p>
        </w:tc>
        <w:tc>
          <w:tcPr>
            <w:tcW w:w="3545" w:type="dxa"/>
            <w:tcBorders>
              <w:bottom w:val="dotted" w:sz="4" w:space="0" w:color="auto"/>
            </w:tcBorders>
          </w:tcPr>
          <w:p w:rsidR="000320BB" w:rsidRPr="003B09C4" w:rsidRDefault="000320BB" w:rsidP="000320BB">
            <w:pPr>
              <w:autoSpaceDE w:val="0"/>
              <w:autoSpaceDN w:val="0"/>
              <w:adjustRightInd w:val="0"/>
              <w:spacing w:before="60" w:after="60"/>
              <w:jc w:val="center"/>
              <w:rPr>
                <w:rFonts w:ascii="Arial" w:hAnsi="Arial" w:cs="Arial"/>
                <w:color w:val="333333"/>
                <w:szCs w:val="24"/>
              </w:rPr>
            </w:pPr>
            <w:r>
              <w:rPr>
                <w:rFonts w:ascii="Arial" w:hAnsi="Arial" w:cs="Arial"/>
                <w:color w:val="333333"/>
                <w:szCs w:val="24"/>
              </w:rPr>
              <w:t>Application / Interview</w:t>
            </w:r>
          </w:p>
        </w:tc>
      </w:tr>
      <w:tr w:rsidR="000320BB" w:rsidRPr="00A536DD" w:rsidTr="006A60BE">
        <w:trPr>
          <w:trHeight w:val="275"/>
        </w:trPr>
        <w:tc>
          <w:tcPr>
            <w:tcW w:w="8865" w:type="dxa"/>
            <w:tcBorders>
              <w:top w:val="dotted" w:sz="4" w:space="0" w:color="auto"/>
              <w:bottom w:val="dotted" w:sz="4" w:space="0" w:color="auto"/>
            </w:tcBorders>
          </w:tcPr>
          <w:p w:rsidR="000320BB" w:rsidRPr="00A536DD" w:rsidRDefault="000320BB" w:rsidP="000320BB">
            <w:pPr>
              <w:autoSpaceDE w:val="0"/>
              <w:autoSpaceDN w:val="0"/>
              <w:adjustRightInd w:val="0"/>
              <w:spacing w:before="60" w:after="60"/>
              <w:jc w:val="center"/>
              <w:rPr>
                <w:rFonts w:ascii="Arial" w:hAnsi="Arial" w:cs="Arial"/>
                <w:color w:val="333333"/>
                <w:szCs w:val="24"/>
              </w:rPr>
            </w:pPr>
            <w:r w:rsidRPr="00A536DD">
              <w:rPr>
                <w:rFonts w:ascii="Arial" w:hAnsi="Arial" w:cs="Arial"/>
                <w:color w:val="333333"/>
                <w:szCs w:val="24"/>
              </w:rPr>
              <w:t xml:space="preserve">Ability to work on own initiative and </w:t>
            </w:r>
            <w:r>
              <w:rPr>
                <w:rFonts w:ascii="Arial" w:hAnsi="Arial" w:cs="Arial"/>
                <w:color w:val="333333"/>
                <w:szCs w:val="24"/>
              </w:rPr>
              <w:t>be a positive and supportive team member</w:t>
            </w:r>
          </w:p>
        </w:tc>
        <w:tc>
          <w:tcPr>
            <w:tcW w:w="2268" w:type="dxa"/>
            <w:tcBorders>
              <w:top w:val="dotted" w:sz="4" w:space="0" w:color="auto"/>
              <w:bottom w:val="dotted" w:sz="4" w:space="0" w:color="auto"/>
            </w:tcBorders>
          </w:tcPr>
          <w:p w:rsidR="000320BB" w:rsidRPr="007D1B7F" w:rsidRDefault="000320BB" w:rsidP="000320BB">
            <w:pPr>
              <w:autoSpaceDE w:val="0"/>
              <w:autoSpaceDN w:val="0"/>
              <w:adjustRightInd w:val="0"/>
              <w:spacing w:before="60" w:after="60"/>
              <w:jc w:val="center"/>
              <w:rPr>
                <w:rFonts w:ascii="Arial" w:hAnsi="Arial" w:cs="Arial"/>
                <w:color w:val="333333"/>
                <w:szCs w:val="24"/>
              </w:rPr>
            </w:pPr>
            <w:r>
              <w:rPr>
                <w:rFonts w:ascii="Arial" w:eastAsia="Arial" w:hAnsi="Arial" w:cs="Arial"/>
                <w:color w:val="333333"/>
                <w:szCs w:val="24"/>
              </w:rPr>
              <w:t>Essential</w:t>
            </w:r>
          </w:p>
        </w:tc>
        <w:tc>
          <w:tcPr>
            <w:tcW w:w="3545" w:type="dxa"/>
            <w:tcBorders>
              <w:top w:val="dotted" w:sz="4" w:space="0" w:color="auto"/>
              <w:bottom w:val="dotted" w:sz="4" w:space="0" w:color="auto"/>
            </w:tcBorders>
          </w:tcPr>
          <w:p w:rsidR="000320BB" w:rsidRPr="003B09C4" w:rsidRDefault="000320BB" w:rsidP="000320BB">
            <w:pPr>
              <w:autoSpaceDE w:val="0"/>
              <w:autoSpaceDN w:val="0"/>
              <w:adjustRightInd w:val="0"/>
              <w:spacing w:before="60" w:after="60"/>
              <w:jc w:val="center"/>
              <w:rPr>
                <w:rFonts w:ascii="Arial" w:hAnsi="Arial" w:cs="Arial"/>
                <w:color w:val="333333"/>
                <w:szCs w:val="24"/>
              </w:rPr>
            </w:pPr>
            <w:r>
              <w:rPr>
                <w:rFonts w:ascii="Arial" w:hAnsi="Arial" w:cs="Arial"/>
                <w:color w:val="333333"/>
                <w:szCs w:val="24"/>
              </w:rPr>
              <w:t>Application / Interview</w:t>
            </w:r>
          </w:p>
        </w:tc>
      </w:tr>
      <w:tr w:rsidR="000320BB" w:rsidRPr="00EB3D08" w:rsidTr="006A60BE">
        <w:trPr>
          <w:trHeight w:val="275"/>
        </w:trPr>
        <w:tc>
          <w:tcPr>
            <w:tcW w:w="8865" w:type="dxa"/>
            <w:tcBorders>
              <w:top w:val="dotted" w:sz="4" w:space="0" w:color="auto"/>
              <w:bottom w:val="dotted" w:sz="4" w:space="0" w:color="auto"/>
            </w:tcBorders>
          </w:tcPr>
          <w:p w:rsidR="000320BB" w:rsidRPr="00F02407" w:rsidRDefault="000320BB" w:rsidP="000320BB">
            <w:pPr>
              <w:autoSpaceDE w:val="0"/>
              <w:autoSpaceDN w:val="0"/>
              <w:adjustRightInd w:val="0"/>
              <w:spacing w:before="60" w:after="60"/>
              <w:jc w:val="center"/>
              <w:rPr>
                <w:rFonts w:ascii="Arial" w:hAnsi="Arial" w:cs="Arial"/>
                <w:szCs w:val="24"/>
              </w:rPr>
            </w:pPr>
            <w:r>
              <w:rPr>
                <w:rFonts w:ascii="Arial" w:hAnsi="Arial" w:cs="Arial"/>
                <w:szCs w:val="24"/>
              </w:rPr>
              <w:lastRenderedPageBreak/>
              <w:t xml:space="preserve">Microsoft Office; Word, Excel, Outlook, </w:t>
            </w:r>
            <w:r w:rsidRPr="00F02407">
              <w:rPr>
                <w:rFonts w:ascii="Arial" w:hAnsi="Arial" w:cs="Arial"/>
                <w:szCs w:val="24"/>
              </w:rPr>
              <w:t>Basic</w:t>
            </w:r>
            <w:r>
              <w:rPr>
                <w:rFonts w:ascii="Arial" w:hAnsi="Arial" w:cs="Arial"/>
                <w:szCs w:val="24"/>
              </w:rPr>
              <w:t xml:space="preserve"> user level</w:t>
            </w:r>
          </w:p>
        </w:tc>
        <w:tc>
          <w:tcPr>
            <w:tcW w:w="2268" w:type="dxa"/>
            <w:tcBorders>
              <w:top w:val="dotted" w:sz="4" w:space="0" w:color="auto"/>
              <w:bottom w:val="dotted" w:sz="4" w:space="0" w:color="auto"/>
            </w:tcBorders>
          </w:tcPr>
          <w:p w:rsidR="000320BB" w:rsidRPr="001A1F98" w:rsidRDefault="000320BB" w:rsidP="000320BB">
            <w:pPr>
              <w:autoSpaceDE w:val="0"/>
              <w:autoSpaceDN w:val="0"/>
              <w:adjustRightInd w:val="0"/>
              <w:spacing w:before="60" w:after="60"/>
              <w:jc w:val="center"/>
              <w:rPr>
                <w:rFonts w:ascii="Arial" w:hAnsi="Arial" w:cs="Arial"/>
                <w:szCs w:val="24"/>
              </w:rPr>
            </w:pPr>
            <w:r>
              <w:rPr>
                <w:rFonts w:ascii="Arial" w:eastAsia="Arial" w:hAnsi="Arial" w:cs="Arial"/>
                <w:color w:val="333333"/>
                <w:szCs w:val="24"/>
              </w:rPr>
              <w:t>Essential</w:t>
            </w:r>
          </w:p>
        </w:tc>
        <w:tc>
          <w:tcPr>
            <w:tcW w:w="3545" w:type="dxa"/>
            <w:tcBorders>
              <w:top w:val="dotted" w:sz="4" w:space="0" w:color="auto"/>
              <w:bottom w:val="dotted" w:sz="4" w:space="0" w:color="auto"/>
            </w:tcBorders>
          </w:tcPr>
          <w:p w:rsidR="000320BB" w:rsidRPr="00F02407" w:rsidRDefault="000320BB" w:rsidP="000320BB">
            <w:pPr>
              <w:autoSpaceDE w:val="0"/>
              <w:autoSpaceDN w:val="0"/>
              <w:adjustRightInd w:val="0"/>
              <w:spacing w:before="60" w:after="60"/>
              <w:jc w:val="center"/>
              <w:rPr>
                <w:rFonts w:ascii="Arial" w:hAnsi="Arial" w:cs="Arial"/>
                <w:szCs w:val="24"/>
              </w:rPr>
            </w:pPr>
            <w:r w:rsidRPr="00F02407">
              <w:rPr>
                <w:rFonts w:ascii="Arial" w:hAnsi="Arial" w:cs="Arial"/>
                <w:szCs w:val="24"/>
              </w:rPr>
              <w:t>Ability Test</w:t>
            </w:r>
          </w:p>
        </w:tc>
      </w:tr>
      <w:tr w:rsidR="000320BB" w:rsidRPr="00EB3D08" w:rsidTr="006A60BE">
        <w:trPr>
          <w:trHeight w:val="275"/>
        </w:trPr>
        <w:tc>
          <w:tcPr>
            <w:tcW w:w="8865" w:type="dxa"/>
            <w:tcBorders>
              <w:top w:val="dotted" w:sz="4" w:space="0" w:color="auto"/>
              <w:bottom w:val="dotted" w:sz="4" w:space="0" w:color="auto"/>
            </w:tcBorders>
          </w:tcPr>
          <w:p w:rsidR="000320BB" w:rsidRPr="00B25095" w:rsidRDefault="000320BB" w:rsidP="000320BB">
            <w:pPr>
              <w:autoSpaceDE w:val="0"/>
              <w:autoSpaceDN w:val="0"/>
              <w:adjustRightInd w:val="0"/>
              <w:spacing w:before="60" w:after="60"/>
              <w:jc w:val="center"/>
              <w:rPr>
                <w:rFonts w:ascii="Arial" w:hAnsi="Arial" w:cs="Arial"/>
                <w:szCs w:val="24"/>
              </w:rPr>
            </w:pPr>
            <w:r w:rsidRPr="00B25095">
              <w:rPr>
                <w:rFonts w:ascii="Arial" w:hAnsi="Arial" w:cs="Arial"/>
                <w:szCs w:val="24"/>
              </w:rPr>
              <w:t>Strong Interpersonal</w:t>
            </w:r>
            <w:r>
              <w:rPr>
                <w:rFonts w:ascii="Arial" w:hAnsi="Arial" w:cs="Arial"/>
                <w:szCs w:val="24"/>
              </w:rPr>
              <w:t xml:space="preserve"> skills</w:t>
            </w:r>
            <w:r w:rsidRPr="00B25095">
              <w:rPr>
                <w:rFonts w:ascii="Arial" w:hAnsi="Arial" w:cs="Arial"/>
                <w:szCs w:val="24"/>
              </w:rPr>
              <w:t xml:space="preserve">; </w:t>
            </w:r>
            <w:r>
              <w:rPr>
                <w:rFonts w:ascii="Arial" w:hAnsi="Arial" w:cs="Arial"/>
                <w:szCs w:val="24"/>
              </w:rPr>
              <w:t>communication, listening and questioning</w:t>
            </w:r>
          </w:p>
        </w:tc>
        <w:tc>
          <w:tcPr>
            <w:tcW w:w="2268" w:type="dxa"/>
            <w:tcBorders>
              <w:top w:val="dotted" w:sz="4" w:space="0" w:color="auto"/>
              <w:bottom w:val="dotted" w:sz="4" w:space="0" w:color="auto"/>
            </w:tcBorders>
          </w:tcPr>
          <w:p w:rsidR="000320BB" w:rsidRPr="00B25095" w:rsidRDefault="000320BB" w:rsidP="000320BB">
            <w:pPr>
              <w:jc w:val="center"/>
            </w:pPr>
            <w:r>
              <w:rPr>
                <w:rFonts w:ascii="Arial" w:eastAsia="Arial" w:hAnsi="Arial" w:cs="Arial"/>
                <w:color w:val="333333"/>
                <w:szCs w:val="24"/>
              </w:rPr>
              <w:t>Essential</w:t>
            </w:r>
          </w:p>
        </w:tc>
        <w:tc>
          <w:tcPr>
            <w:tcW w:w="3545" w:type="dxa"/>
            <w:tcBorders>
              <w:top w:val="dotted" w:sz="4" w:space="0" w:color="auto"/>
              <w:bottom w:val="dotted" w:sz="4" w:space="0" w:color="auto"/>
            </w:tcBorders>
          </w:tcPr>
          <w:p w:rsidR="000320BB" w:rsidRPr="00B25095" w:rsidRDefault="000320BB" w:rsidP="000320BB">
            <w:pPr>
              <w:autoSpaceDE w:val="0"/>
              <w:autoSpaceDN w:val="0"/>
              <w:adjustRightInd w:val="0"/>
              <w:spacing w:before="60" w:after="60"/>
              <w:jc w:val="center"/>
              <w:rPr>
                <w:rFonts w:ascii="Arial" w:hAnsi="Arial" w:cs="Arial"/>
                <w:szCs w:val="24"/>
              </w:rPr>
            </w:pPr>
            <w:r>
              <w:rPr>
                <w:rFonts w:ascii="Arial" w:hAnsi="Arial" w:cs="Arial"/>
                <w:color w:val="333333"/>
                <w:szCs w:val="24"/>
              </w:rPr>
              <w:t xml:space="preserve">Application / </w:t>
            </w:r>
            <w:r w:rsidRPr="00B25095">
              <w:rPr>
                <w:rFonts w:ascii="Arial" w:hAnsi="Arial" w:cs="Arial"/>
                <w:szCs w:val="24"/>
              </w:rPr>
              <w:t>Interview</w:t>
            </w:r>
          </w:p>
        </w:tc>
      </w:tr>
      <w:tr w:rsidR="000320BB" w:rsidRPr="00EB3D08" w:rsidTr="006A60BE">
        <w:trPr>
          <w:trHeight w:val="275"/>
        </w:trPr>
        <w:tc>
          <w:tcPr>
            <w:tcW w:w="8865" w:type="dxa"/>
            <w:tcBorders>
              <w:top w:val="dotted" w:sz="4" w:space="0" w:color="auto"/>
              <w:bottom w:val="nil"/>
            </w:tcBorders>
          </w:tcPr>
          <w:p w:rsidR="000320BB" w:rsidRPr="003B09C4" w:rsidRDefault="000320BB" w:rsidP="000320BB">
            <w:pPr>
              <w:autoSpaceDE w:val="0"/>
              <w:autoSpaceDN w:val="0"/>
              <w:adjustRightInd w:val="0"/>
              <w:spacing w:before="60" w:after="60"/>
              <w:jc w:val="center"/>
              <w:rPr>
                <w:rFonts w:ascii="Arial" w:hAnsi="Arial" w:cs="Arial"/>
                <w:color w:val="333333"/>
                <w:szCs w:val="24"/>
              </w:rPr>
            </w:pPr>
            <w:r>
              <w:rPr>
                <w:rFonts w:ascii="Arial" w:eastAsia="Arial" w:hAnsi="Arial" w:cs="Arial"/>
                <w:szCs w:val="24"/>
              </w:rPr>
              <w:t>Basic pla</w:t>
            </w:r>
            <w:r>
              <w:rPr>
                <w:rFonts w:ascii="Arial" w:eastAsia="Arial" w:hAnsi="Arial" w:cs="Arial"/>
                <w:spacing w:val="1"/>
                <w:szCs w:val="24"/>
              </w:rPr>
              <w:t>n</w:t>
            </w:r>
            <w:r>
              <w:rPr>
                <w:rFonts w:ascii="Arial" w:eastAsia="Arial" w:hAnsi="Arial" w:cs="Arial"/>
                <w:szCs w:val="24"/>
              </w:rPr>
              <w:t>nin</w:t>
            </w:r>
            <w:r>
              <w:rPr>
                <w:rFonts w:ascii="Arial" w:eastAsia="Arial" w:hAnsi="Arial" w:cs="Arial"/>
                <w:spacing w:val="-1"/>
                <w:szCs w:val="24"/>
              </w:rPr>
              <w:t>g</w:t>
            </w:r>
            <w:r>
              <w:rPr>
                <w:rFonts w:ascii="Arial" w:eastAsia="Arial" w:hAnsi="Arial" w:cs="Arial"/>
                <w:szCs w:val="24"/>
              </w:rPr>
              <w:t>, pr</w:t>
            </w:r>
            <w:r>
              <w:rPr>
                <w:rFonts w:ascii="Arial" w:eastAsia="Arial" w:hAnsi="Arial" w:cs="Arial"/>
                <w:spacing w:val="-2"/>
                <w:szCs w:val="24"/>
              </w:rPr>
              <w:t>i</w:t>
            </w:r>
            <w:r>
              <w:rPr>
                <w:rFonts w:ascii="Arial" w:eastAsia="Arial" w:hAnsi="Arial" w:cs="Arial"/>
                <w:szCs w:val="24"/>
              </w:rPr>
              <w:t>or</w:t>
            </w:r>
            <w:r>
              <w:rPr>
                <w:rFonts w:ascii="Arial" w:eastAsia="Arial" w:hAnsi="Arial" w:cs="Arial"/>
                <w:spacing w:val="-2"/>
                <w:szCs w:val="24"/>
              </w:rPr>
              <w:t>i</w:t>
            </w:r>
            <w:r>
              <w:rPr>
                <w:rFonts w:ascii="Arial" w:eastAsia="Arial" w:hAnsi="Arial" w:cs="Arial"/>
                <w:szCs w:val="24"/>
              </w:rPr>
              <w:t>tising</w:t>
            </w:r>
            <w:r>
              <w:rPr>
                <w:rFonts w:ascii="Arial" w:eastAsia="Arial" w:hAnsi="Arial" w:cs="Arial"/>
                <w:spacing w:val="-1"/>
                <w:szCs w:val="24"/>
              </w:rPr>
              <w:t xml:space="preserve"> </w:t>
            </w:r>
            <w:r>
              <w:rPr>
                <w:rFonts w:ascii="Arial" w:eastAsia="Arial" w:hAnsi="Arial" w:cs="Arial"/>
                <w:spacing w:val="1"/>
                <w:szCs w:val="24"/>
              </w:rPr>
              <w:t>a</w:t>
            </w:r>
            <w:r>
              <w:rPr>
                <w:rFonts w:ascii="Arial" w:eastAsia="Arial" w:hAnsi="Arial" w:cs="Arial"/>
                <w:szCs w:val="24"/>
              </w:rPr>
              <w:t xml:space="preserve">nd </w:t>
            </w:r>
            <w:r>
              <w:rPr>
                <w:rFonts w:ascii="Arial" w:eastAsia="Arial" w:hAnsi="Arial" w:cs="Arial"/>
                <w:spacing w:val="1"/>
                <w:szCs w:val="24"/>
              </w:rPr>
              <w:t>o</w:t>
            </w:r>
            <w:r>
              <w:rPr>
                <w:rFonts w:ascii="Arial" w:eastAsia="Arial" w:hAnsi="Arial" w:cs="Arial"/>
                <w:szCs w:val="24"/>
              </w:rPr>
              <w:t>r</w:t>
            </w:r>
            <w:r>
              <w:rPr>
                <w:rFonts w:ascii="Arial" w:eastAsia="Arial" w:hAnsi="Arial" w:cs="Arial"/>
                <w:spacing w:val="-3"/>
                <w:szCs w:val="24"/>
              </w:rPr>
              <w:t>g</w:t>
            </w:r>
            <w:r>
              <w:rPr>
                <w:rFonts w:ascii="Arial" w:eastAsia="Arial" w:hAnsi="Arial" w:cs="Arial"/>
                <w:szCs w:val="24"/>
              </w:rPr>
              <w:t>anis</w:t>
            </w:r>
            <w:r>
              <w:rPr>
                <w:rFonts w:ascii="Arial" w:eastAsia="Arial" w:hAnsi="Arial" w:cs="Arial"/>
                <w:spacing w:val="-1"/>
                <w:szCs w:val="24"/>
              </w:rPr>
              <w:t>i</w:t>
            </w:r>
            <w:r>
              <w:rPr>
                <w:rFonts w:ascii="Arial" w:eastAsia="Arial" w:hAnsi="Arial" w:cs="Arial"/>
                <w:szCs w:val="24"/>
              </w:rPr>
              <w:t>ng</w:t>
            </w:r>
            <w:r>
              <w:rPr>
                <w:rFonts w:ascii="Arial" w:eastAsia="Arial" w:hAnsi="Arial" w:cs="Arial"/>
                <w:spacing w:val="-2"/>
                <w:szCs w:val="24"/>
              </w:rPr>
              <w:t xml:space="preserve"> </w:t>
            </w:r>
            <w:r>
              <w:rPr>
                <w:rFonts w:ascii="Arial" w:eastAsia="Arial" w:hAnsi="Arial" w:cs="Arial"/>
                <w:szCs w:val="24"/>
              </w:rPr>
              <w:t>skil</w:t>
            </w:r>
            <w:r>
              <w:rPr>
                <w:rFonts w:ascii="Arial" w:eastAsia="Arial" w:hAnsi="Arial" w:cs="Arial"/>
                <w:spacing w:val="-1"/>
                <w:szCs w:val="24"/>
              </w:rPr>
              <w:t>l</w:t>
            </w:r>
            <w:r>
              <w:rPr>
                <w:rFonts w:ascii="Arial" w:eastAsia="Arial" w:hAnsi="Arial" w:cs="Arial"/>
                <w:szCs w:val="24"/>
              </w:rPr>
              <w:t>s</w:t>
            </w:r>
          </w:p>
        </w:tc>
        <w:tc>
          <w:tcPr>
            <w:tcW w:w="2268" w:type="dxa"/>
            <w:tcBorders>
              <w:top w:val="dotted" w:sz="4" w:space="0" w:color="auto"/>
              <w:bottom w:val="nil"/>
            </w:tcBorders>
          </w:tcPr>
          <w:p w:rsidR="000320BB" w:rsidRPr="007D1B7F" w:rsidRDefault="000320BB" w:rsidP="000320BB">
            <w:pPr>
              <w:autoSpaceDE w:val="0"/>
              <w:autoSpaceDN w:val="0"/>
              <w:adjustRightInd w:val="0"/>
              <w:spacing w:before="60" w:after="60"/>
              <w:jc w:val="center"/>
              <w:rPr>
                <w:rFonts w:ascii="Arial" w:hAnsi="Arial" w:cs="Arial"/>
                <w:color w:val="333333"/>
                <w:szCs w:val="24"/>
              </w:rPr>
            </w:pPr>
            <w:r>
              <w:rPr>
                <w:rFonts w:ascii="Arial" w:eastAsia="Arial" w:hAnsi="Arial" w:cs="Arial"/>
                <w:color w:val="333333"/>
                <w:szCs w:val="24"/>
              </w:rPr>
              <w:t>Essential</w:t>
            </w:r>
          </w:p>
        </w:tc>
        <w:tc>
          <w:tcPr>
            <w:tcW w:w="3545" w:type="dxa"/>
            <w:tcBorders>
              <w:top w:val="dotted" w:sz="4" w:space="0" w:color="auto"/>
              <w:bottom w:val="nil"/>
            </w:tcBorders>
          </w:tcPr>
          <w:p w:rsidR="000320BB" w:rsidRPr="00345557" w:rsidRDefault="000320BB" w:rsidP="000320BB">
            <w:pPr>
              <w:autoSpaceDE w:val="0"/>
              <w:autoSpaceDN w:val="0"/>
              <w:adjustRightInd w:val="0"/>
              <w:spacing w:before="60" w:after="60"/>
              <w:jc w:val="center"/>
              <w:rPr>
                <w:rFonts w:ascii="Arial" w:hAnsi="Arial" w:cs="Arial"/>
                <w:szCs w:val="24"/>
              </w:rPr>
            </w:pPr>
            <w:r>
              <w:rPr>
                <w:rFonts w:ascii="Arial" w:hAnsi="Arial" w:cs="Arial"/>
                <w:color w:val="333333"/>
                <w:szCs w:val="24"/>
              </w:rPr>
              <w:t xml:space="preserve">Application / </w:t>
            </w:r>
            <w:r w:rsidRPr="00B25095">
              <w:rPr>
                <w:rFonts w:ascii="Arial" w:hAnsi="Arial" w:cs="Arial"/>
                <w:szCs w:val="24"/>
              </w:rPr>
              <w:t>Interview</w:t>
            </w:r>
          </w:p>
        </w:tc>
      </w:tr>
      <w:tr w:rsidR="000320BB" w:rsidRPr="00EB3D08" w:rsidTr="006A60BE">
        <w:trPr>
          <w:trHeight w:val="275"/>
        </w:trPr>
        <w:tc>
          <w:tcPr>
            <w:tcW w:w="8865" w:type="dxa"/>
            <w:tcBorders>
              <w:top w:val="dotted" w:sz="4" w:space="0" w:color="auto"/>
              <w:bottom w:val="nil"/>
            </w:tcBorders>
          </w:tcPr>
          <w:p w:rsidR="000320BB" w:rsidRPr="003B09C4" w:rsidRDefault="000320BB" w:rsidP="000320BB">
            <w:pPr>
              <w:autoSpaceDE w:val="0"/>
              <w:autoSpaceDN w:val="0"/>
              <w:adjustRightInd w:val="0"/>
              <w:spacing w:before="60" w:after="60"/>
              <w:jc w:val="center"/>
              <w:rPr>
                <w:rFonts w:ascii="Arial" w:hAnsi="Arial" w:cs="Arial"/>
                <w:color w:val="333333"/>
                <w:szCs w:val="24"/>
              </w:rPr>
            </w:pPr>
            <w:r>
              <w:rPr>
                <w:rFonts w:ascii="Arial" w:hAnsi="Arial" w:cs="Arial"/>
                <w:color w:val="333333"/>
                <w:szCs w:val="24"/>
              </w:rPr>
              <w:t>Understanding of data protection and confidentiality</w:t>
            </w:r>
          </w:p>
        </w:tc>
        <w:tc>
          <w:tcPr>
            <w:tcW w:w="2268" w:type="dxa"/>
            <w:tcBorders>
              <w:top w:val="dotted" w:sz="4" w:space="0" w:color="auto"/>
              <w:bottom w:val="nil"/>
            </w:tcBorders>
          </w:tcPr>
          <w:p w:rsidR="000320BB" w:rsidRDefault="000320BB" w:rsidP="000320BB">
            <w:pPr>
              <w:autoSpaceDE w:val="0"/>
              <w:autoSpaceDN w:val="0"/>
              <w:adjustRightInd w:val="0"/>
              <w:spacing w:before="60" w:after="60"/>
              <w:jc w:val="center"/>
              <w:rPr>
                <w:rFonts w:ascii="Arial" w:eastAsia="Arial" w:hAnsi="Arial" w:cs="Arial"/>
                <w:color w:val="333333"/>
                <w:szCs w:val="24"/>
              </w:rPr>
            </w:pPr>
            <w:r>
              <w:rPr>
                <w:rFonts w:ascii="Arial" w:eastAsia="Arial" w:hAnsi="Arial" w:cs="Arial"/>
                <w:color w:val="333333"/>
                <w:szCs w:val="24"/>
              </w:rPr>
              <w:t>Essential</w:t>
            </w:r>
          </w:p>
        </w:tc>
        <w:tc>
          <w:tcPr>
            <w:tcW w:w="3545" w:type="dxa"/>
            <w:tcBorders>
              <w:top w:val="dotted" w:sz="4" w:space="0" w:color="auto"/>
              <w:bottom w:val="nil"/>
            </w:tcBorders>
          </w:tcPr>
          <w:p w:rsidR="000320BB" w:rsidRPr="00345557" w:rsidRDefault="000320BB" w:rsidP="000320BB">
            <w:pPr>
              <w:autoSpaceDE w:val="0"/>
              <w:autoSpaceDN w:val="0"/>
              <w:adjustRightInd w:val="0"/>
              <w:spacing w:before="60" w:after="60"/>
              <w:jc w:val="center"/>
              <w:rPr>
                <w:rFonts w:ascii="Arial" w:hAnsi="Arial" w:cs="Arial"/>
                <w:szCs w:val="24"/>
              </w:rPr>
            </w:pPr>
            <w:r>
              <w:rPr>
                <w:rFonts w:ascii="Arial" w:hAnsi="Arial" w:cs="Arial"/>
                <w:color w:val="333333"/>
                <w:szCs w:val="24"/>
              </w:rPr>
              <w:t xml:space="preserve">Application / </w:t>
            </w:r>
            <w:r w:rsidRPr="00B25095">
              <w:rPr>
                <w:rFonts w:ascii="Arial" w:hAnsi="Arial" w:cs="Arial"/>
                <w:szCs w:val="24"/>
              </w:rPr>
              <w:t>Interview</w:t>
            </w:r>
          </w:p>
        </w:tc>
      </w:tr>
      <w:tr w:rsidR="000320BB" w:rsidRPr="00EB3D08" w:rsidTr="006A60BE">
        <w:trPr>
          <w:trHeight w:val="275"/>
        </w:trPr>
        <w:tc>
          <w:tcPr>
            <w:tcW w:w="8865" w:type="dxa"/>
            <w:tcBorders>
              <w:top w:val="dotted" w:sz="4" w:space="0" w:color="auto"/>
              <w:bottom w:val="nil"/>
            </w:tcBorders>
          </w:tcPr>
          <w:p w:rsidR="000320BB" w:rsidRPr="003B09C4" w:rsidRDefault="000320BB" w:rsidP="000320BB">
            <w:pPr>
              <w:autoSpaceDE w:val="0"/>
              <w:autoSpaceDN w:val="0"/>
              <w:adjustRightInd w:val="0"/>
              <w:spacing w:before="60" w:after="60"/>
              <w:jc w:val="center"/>
              <w:rPr>
                <w:rFonts w:ascii="Arial" w:hAnsi="Arial" w:cs="Arial"/>
                <w:color w:val="333333"/>
                <w:szCs w:val="24"/>
              </w:rPr>
            </w:pPr>
            <w:r w:rsidRPr="003B09C4">
              <w:rPr>
                <w:rFonts w:ascii="Arial" w:hAnsi="Arial" w:cs="Arial"/>
                <w:color w:val="333333"/>
                <w:szCs w:val="24"/>
              </w:rPr>
              <w:t>Welsh Language Skills</w:t>
            </w:r>
            <w:r>
              <w:rPr>
                <w:rFonts w:ascii="Arial" w:hAnsi="Arial" w:cs="Arial"/>
                <w:color w:val="333333"/>
                <w:szCs w:val="24"/>
              </w:rPr>
              <w:t xml:space="preserve"> – ability to greet and hold basic conversations</w:t>
            </w:r>
          </w:p>
        </w:tc>
        <w:tc>
          <w:tcPr>
            <w:tcW w:w="2268" w:type="dxa"/>
            <w:tcBorders>
              <w:top w:val="dotted" w:sz="4" w:space="0" w:color="auto"/>
              <w:bottom w:val="nil"/>
            </w:tcBorders>
          </w:tcPr>
          <w:p w:rsidR="000320BB" w:rsidRPr="007D1B7F" w:rsidRDefault="000320BB" w:rsidP="000320BB">
            <w:pPr>
              <w:autoSpaceDE w:val="0"/>
              <w:autoSpaceDN w:val="0"/>
              <w:adjustRightInd w:val="0"/>
              <w:spacing w:before="60" w:after="60"/>
              <w:jc w:val="center"/>
              <w:rPr>
                <w:rFonts w:ascii="Arial" w:hAnsi="Arial" w:cs="Arial"/>
                <w:color w:val="333333"/>
                <w:szCs w:val="24"/>
              </w:rPr>
            </w:pPr>
            <w:r>
              <w:rPr>
                <w:rFonts w:ascii="Arial" w:eastAsia="Arial" w:hAnsi="Arial" w:cs="Arial"/>
                <w:color w:val="333333"/>
                <w:szCs w:val="24"/>
              </w:rPr>
              <w:t>Desi</w:t>
            </w:r>
            <w:r>
              <w:rPr>
                <w:rFonts w:ascii="Arial" w:eastAsia="Arial" w:hAnsi="Arial" w:cs="Arial"/>
                <w:color w:val="333333"/>
                <w:spacing w:val="-1"/>
                <w:szCs w:val="24"/>
              </w:rPr>
              <w:t>r</w:t>
            </w:r>
            <w:r>
              <w:rPr>
                <w:rFonts w:ascii="Arial" w:eastAsia="Arial" w:hAnsi="Arial" w:cs="Arial"/>
                <w:color w:val="333333"/>
                <w:szCs w:val="24"/>
              </w:rPr>
              <w:t>able</w:t>
            </w:r>
          </w:p>
        </w:tc>
        <w:tc>
          <w:tcPr>
            <w:tcW w:w="3545" w:type="dxa"/>
            <w:tcBorders>
              <w:top w:val="dotted" w:sz="4" w:space="0" w:color="auto"/>
              <w:bottom w:val="nil"/>
            </w:tcBorders>
          </w:tcPr>
          <w:p w:rsidR="000320BB" w:rsidRPr="003B09C4" w:rsidRDefault="000320BB" w:rsidP="000320BB">
            <w:pPr>
              <w:autoSpaceDE w:val="0"/>
              <w:autoSpaceDN w:val="0"/>
              <w:adjustRightInd w:val="0"/>
              <w:spacing w:before="60" w:after="60"/>
              <w:jc w:val="center"/>
              <w:rPr>
                <w:rFonts w:ascii="Arial" w:hAnsi="Arial" w:cs="Arial"/>
                <w:color w:val="333333"/>
                <w:szCs w:val="24"/>
              </w:rPr>
            </w:pPr>
            <w:r w:rsidRPr="00345557">
              <w:rPr>
                <w:rFonts w:ascii="Arial" w:hAnsi="Arial" w:cs="Arial"/>
                <w:szCs w:val="24"/>
              </w:rPr>
              <w:t>Application / Interview</w:t>
            </w:r>
          </w:p>
        </w:tc>
      </w:tr>
      <w:tr w:rsidR="000320BB" w:rsidRPr="00DB7ECC" w:rsidTr="006A60BE">
        <w:trPr>
          <w:trHeight w:val="275"/>
        </w:trPr>
        <w:tc>
          <w:tcPr>
            <w:tcW w:w="8865" w:type="dxa"/>
            <w:shd w:val="clear" w:color="auto" w:fill="005071"/>
          </w:tcPr>
          <w:p w:rsidR="000320BB" w:rsidRPr="003F4B7F" w:rsidRDefault="000320BB" w:rsidP="000320BB">
            <w:pPr>
              <w:spacing w:before="60" w:after="60"/>
              <w:jc w:val="center"/>
              <w:rPr>
                <w:rFonts w:ascii="Arial Rounded MT Bold" w:hAnsi="Arial Rounded MT Bold" w:cs="Arial"/>
                <w:color w:val="FFFFFF"/>
                <w:szCs w:val="24"/>
              </w:rPr>
            </w:pPr>
            <w:r w:rsidRPr="003F4B7F">
              <w:rPr>
                <w:rFonts w:ascii="Arial Rounded MT Bold" w:hAnsi="Arial Rounded MT Bold" w:cs="Arial"/>
                <w:color w:val="FFFFFF"/>
                <w:sz w:val="28"/>
                <w:szCs w:val="28"/>
              </w:rPr>
              <w:t>CARTREFI</w:t>
            </w:r>
            <w:r>
              <w:rPr>
                <w:rFonts w:ascii="Arial Rounded MT Bold" w:hAnsi="Arial Rounded MT Bold" w:cs="Arial"/>
                <w:color w:val="FFFFFF"/>
                <w:sz w:val="28"/>
                <w:szCs w:val="28"/>
              </w:rPr>
              <w:t xml:space="preserve"> COMPETENCIES</w:t>
            </w:r>
          </w:p>
        </w:tc>
        <w:tc>
          <w:tcPr>
            <w:tcW w:w="2268" w:type="dxa"/>
            <w:shd w:val="clear" w:color="auto" w:fill="005071"/>
          </w:tcPr>
          <w:p w:rsidR="000320BB" w:rsidRPr="007D1B7F" w:rsidRDefault="000320BB" w:rsidP="000320BB">
            <w:pPr>
              <w:autoSpaceDE w:val="0"/>
              <w:autoSpaceDN w:val="0"/>
              <w:adjustRightInd w:val="0"/>
              <w:spacing w:before="60" w:after="60"/>
              <w:jc w:val="center"/>
              <w:rPr>
                <w:rFonts w:ascii="Arial" w:hAnsi="Arial" w:cs="Arial"/>
                <w:color w:val="FFFFFF"/>
                <w:szCs w:val="24"/>
              </w:rPr>
            </w:pPr>
          </w:p>
        </w:tc>
        <w:tc>
          <w:tcPr>
            <w:tcW w:w="3545" w:type="dxa"/>
            <w:shd w:val="clear" w:color="auto" w:fill="005071"/>
          </w:tcPr>
          <w:p w:rsidR="000320BB" w:rsidRPr="003F4B7F" w:rsidRDefault="000320BB" w:rsidP="000320BB">
            <w:pPr>
              <w:autoSpaceDE w:val="0"/>
              <w:autoSpaceDN w:val="0"/>
              <w:adjustRightInd w:val="0"/>
              <w:spacing w:before="60" w:after="60"/>
              <w:jc w:val="center"/>
              <w:rPr>
                <w:rFonts w:ascii="Arial Rounded MT Bold" w:hAnsi="Arial Rounded MT Bold" w:cs="Arial"/>
                <w:color w:val="FFFFFF"/>
                <w:szCs w:val="24"/>
              </w:rPr>
            </w:pPr>
          </w:p>
        </w:tc>
      </w:tr>
      <w:tr w:rsidR="000320BB" w:rsidRPr="00EB3D08" w:rsidTr="006A60BE">
        <w:trPr>
          <w:trHeight w:val="275"/>
        </w:trPr>
        <w:tc>
          <w:tcPr>
            <w:tcW w:w="8865" w:type="dxa"/>
            <w:tcBorders>
              <w:bottom w:val="dotted" w:sz="4" w:space="0" w:color="auto"/>
            </w:tcBorders>
          </w:tcPr>
          <w:p w:rsidR="000320BB" w:rsidRPr="007D1B7F" w:rsidRDefault="000320BB" w:rsidP="000320BB">
            <w:pPr>
              <w:autoSpaceDE w:val="0"/>
              <w:autoSpaceDN w:val="0"/>
              <w:adjustRightInd w:val="0"/>
              <w:spacing w:before="60" w:after="60"/>
              <w:jc w:val="center"/>
              <w:rPr>
                <w:rFonts w:ascii="Arial" w:hAnsi="Arial" w:cs="Arial"/>
                <w:color w:val="333333"/>
                <w:szCs w:val="24"/>
              </w:rPr>
            </w:pPr>
            <w:r>
              <w:rPr>
                <w:rFonts w:ascii="Arial" w:hAnsi="Arial" w:cs="Arial"/>
                <w:color w:val="333333"/>
                <w:szCs w:val="24"/>
              </w:rPr>
              <w:t>Serving Customers</w:t>
            </w:r>
          </w:p>
        </w:tc>
        <w:tc>
          <w:tcPr>
            <w:tcW w:w="2268" w:type="dxa"/>
            <w:tcBorders>
              <w:bottom w:val="dotted" w:sz="4" w:space="0" w:color="auto"/>
            </w:tcBorders>
          </w:tcPr>
          <w:p w:rsidR="000320BB" w:rsidRPr="007D1B7F" w:rsidRDefault="000320BB" w:rsidP="000320BB">
            <w:pPr>
              <w:autoSpaceDE w:val="0"/>
              <w:autoSpaceDN w:val="0"/>
              <w:adjustRightInd w:val="0"/>
              <w:spacing w:before="60" w:after="60"/>
              <w:jc w:val="center"/>
              <w:rPr>
                <w:rFonts w:ascii="Arial" w:hAnsi="Arial" w:cs="Arial"/>
                <w:color w:val="333333"/>
                <w:szCs w:val="24"/>
              </w:rPr>
            </w:pPr>
            <w:r w:rsidRPr="007D1B7F">
              <w:rPr>
                <w:rFonts w:ascii="Arial" w:hAnsi="Arial" w:cs="Arial"/>
                <w:color w:val="333333"/>
                <w:szCs w:val="24"/>
              </w:rPr>
              <w:t>Essential</w:t>
            </w:r>
          </w:p>
        </w:tc>
        <w:tc>
          <w:tcPr>
            <w:tcW w:w="3545" w:type="dxa"/>
            <w:tcBorders>
              <w:bottom w:val="dotted" w:sz="4" w:space="0" w:color="auto"/>
            </w:tcBorders>
          </w:tcPr>
          <w:p w:rsidR="000320BB" w:rsidRDefault="000320BB" w:rsidP="000320BB">
            <w:pPr>
              <w:jc w:val="center"/>
            </w:pPr>
            <w:r w:rsidRPr="0048558D">
              <w:rPr>
                <w:rFonts w:ascii="Arial" w:hAnsi="Arial" w:cs="Arial"/>
                <w:szCs w:val="24"/>
              </w:rPr>
              <w:t>Interview</w:t>
            </w:r>
          </w:p>
        </w:tc>
      </w:tr>
      <w:tr w:rsidR="000320BB" w:rsidRPr="00EB3D08" w:rsidTr="006A60BE">
        <w:trPr>
          <w:trHeight w:val="275"/>
        </w:trPr>
        <w:tc>
          <w:tcPr>
            <w:tcW w:w="8865" w:type="dxa"/>
            <w:tcBorders>
              <w:top w:val="dotted" w:sz="4" w:space="0" w:color="auto"/>
              <w:bottom w:val="dotted" w:sz="4" w:space="0" w:color="auto"/>
            </w:tcBorders>
          </w:tcPr>
          <w:p w:rsidR="000320BB" w:rsidRPr="007D1B7F" w:rsidRDefault="000320BB" w:rsidP="000320BB">
            <w:pPr>
              <w:autoSpaceDE w:val="0"/>
              <w:autoSpaceDN w:val="0"/>
              <w:adjustRightInd w:val="0"/>
              <w:spacing w:before="60" w:after="60"/>
              <w:jc w:val="center"/>
              <w:rPr>
                <w:rFonts w:ascii="Arial" w:hAnsi="Arial" w:cs="Arial"/>
                <w:color w:val="333333"/>
                <w:szCs w:val="24"/>
              </w:rPr>
            </w:pPr>
            <w:r>
              <w:rPr>
                <w:rFonts w:ascii="Arial" w:hAnsi="Arial" w:cs="Arial"/>
                <w:color w:val="333333"/>
                <w:szCs w:val="24"/>
              </w:rPr>
              <w:t>Collaborating</w:t>
            </w:r>
          </w:p>
        </w:tc>
        <w:tc>
          <w:tcPr>
            <w:tcW w:w="2268" w:type="dxa"/>
            <w:tcBorders>
              <w:top w:val="dotted" w:sz="4" w:space="0" w:color="auto"/>
              <w:bottom w:val="dotted" w:sz="4" w:space="0" w:color="auto"/>
            </w:tcBorders>
          </w:tcPr>
          <w:p w:rsidR="000320BB" w:rsidRDefault="000320BB" w:rsidP="000320BB">
            <w:pPr>
              <w:jc w:val="center"/>
            </w:pPr>
            <w:r w:rsidRPr="007A1BE4">
              <w:rPr>
                <w:rFonts w:ascii="Arial" w:hAnsi="Arial" w:cs="Arial"/>
                <w:color w:val="333333"/>
                <w:szCs w:val="24"/>
              </w:rPr>
              <w:t>Essential</w:t>
            </w:r>
          </w:p>
        </w:tc>
        <w:tc>
          <w:tcPr>
            <w:tcW w:w="3545" w:type="dxa"/>
            <w:tcBorders>
              <w:top w:val="dotted" w:sz="4" w:space="0" w:color="auto"/>
              <w:bottom w:val="dotted" w:sz="4" w:space="0" w:color="auto"/>
            </w:tcBorders>
          </w:tcPr>
          <w:p w:rsidR="000320BB" w:rsidRDefault="000320BB" w:rsidP="000320BB">
            <w:pPr>
              <w:jc w:val="center"/>
            </w:pPr>
            <w:r w:rsidRPr="0048558D">
              <w:rPr>
                <w:rFonts w:ascii="Arial" w:hAnsi="Arial" w:cs="Arial"/>
                <w:szCs w:val="24"/>
              </w:rPr>
              <w:t>Interview</w:t>
            </w:r>
          </w:p>
        </w:tc>
      </w:tr>
      <w:tr w:rsidR="000320BB" w:rsidRPr="00EB3D08" w:rsidTr="006A60BE">
        <w:trPr>
          <w:trHeight w:val="275"/>
        </w:trPr>
        <w:tc>
          <w:tcPr>
            <w:tcW w:w="8865" w:type="dxa"/>
            <w:tcBorders>
              <w:top w:val="dotted" w:sz="4" w:space="0" w:color="auto"/>
              <w:bottom w:val="dotted" w:sz="4" w:space="0" w:color="auto"/>
            </w:tcBorders>
          </w:tcPr>
          <w:p w:rsidR="000320BB" w:rsidRPr="007D1B7F" w:rsidRDefault="000320BB" w:rsidP="000320BB">
            <w:pPr>
              <w:autoSpaceDE w:val="0"/>
              <w:autoSpaceDN w:val="0"/>
              <w:adjustRightInd w:val="0"/>
              <w:spacing w:before="60" w:after="60"/>
              <w:jc w:val="center"/>
              <w:rPr>
                <w:rFonts w:ascii="Arial" w:hAnsi="Arial" w:cs="Arial"/>
                <w:color w:val="333333"/>
                <w:szCs w:val="24"/>
              </w:rPr>
            </w:pPr>
            <w:r>
              <w:rPr>
                <w:rFonts w:ascii="Arial" w:hAnsi="Arial" w:cs="Arial"/>
                <w:color w:val="333333"/>
                <w:szCs w:val="24"/>
              </w:rPr>
              <w:t>Decision M</w:t>
            </w:r>
            <w:r w:rsidRPr="007D1B7F">
              <w:rPr>
                <w:rFonts w:ascii="Arial" w:hAnsi="Arial" w:cs="Arial"/>
                <w:color w:val="333333"/>
                <w:szCs w:val="24"/>
              </w:rPr>
              <w:t>aking</w:t>
            </w:r>
          </w:p>
        </w:tc>
        <w:tc>
          <w:tcPr>
            <w:tcW w:w="2268" w:type="dxa"/>
            <w:tcBorders>
              <w:top w:val="dotted" w:sz="4" w:space="0" w:color="auto"/>
              <w:bottom w:val="dotted" w:sz="4" w:space="0" w:color="auto"/>
            </w:tcBorders>
          </w:tcPr>
          <w:p w:rsidR="000320BB" w:rsidRDefault="000320BB" w:rsidP="000320BB">
            <w:pPr>
              <w:jc w:val="center"/>
            </w:pPr>
            <w:r w:rsidRPr="007A1BE4">
              <w:rPr>
                <w:rFonts w:ascii="Arial" w:hAnsi="Arial" w:cs="Arial"/>
                <w:color w:val="333333"/>
                <w:szCs w:val="24"/>
              </w:rPr>
              <w:t>Essential</w:t>
            </w:r>
          </w:p>
        </w:tc>
        <w:tc>
          <w:tcPr>
            <w:tcW w:w="3545" w:type="dxa"/>
            <w:tcBorders>
              <w:top w:val="dotted" w:sz="4" w:space="0" w:color="auto"/>
              <w:bottom w:val="dotted" w:sz="4" w:space="0" w:color="auto"/>
            </w:tcBorders>
          </w:tcPr>
          <w:p w:rsidR="000320BB" w:rsidRDefault="000320BB" w:rsidP="000320BB">
            <w:pPr>
              <w:jc w:val="center"/>
            </w:pPr>
            <w:r w:rsidRPr="0048558D">
              <w:rPr>
                <w:rFonts w:ascii="Arial" w:hAnsi="Arial" w:cs="Arial"/>
                <w:szCs w:val="24"/>
              </w:rPr>
              <w:t>Interview</w:t>
            </w:r>
          </w:p>
        </w:tc>
      </w:tr>
      <w:tr w:rsidR="000320BB" w:rsidRPr="00EB3D08" w:rsidTr="006A60BE">
        <w:trPr>
          <w:trHeight w:val="275"/>
        </w:trPr>
        <w:tc>
          <w:tcPr>
            <w:tcW w:w="8865" w:type="dxa"/>
            <w:tcBorders>
              <w:top w:val="dotted" w:sz="4" w:space="0" w:color="auto"/>
              <w:bottom w:val="dotted" w:sz="4" w:space="0" w:color="auto"/>
            </w:tcBorders>
          </w:tcPr>
          <w:p w:rsidR="000320BB" w:rsidRPr="007D1B7F" w:rsidRDefault="000320BB" w:rsidP="000320BB">
            <w:pPr>
              <w:autoSpaceDE w:val="0"/>
              <w:autoSpaceDN w:val="0"/>
              <w:adjustRightInd w:val="0"/>
              <w:spacing w:before="60" w:after="60"/>
              <w:jc w:val="center"/>
              <w:rPr>
                <w:rFonts w:ascii="Arial" w:hAnsi="Arial" w:cs="Arial"/>
                <w:color w:val="333333"/>
                <w:szCs w:val="24"/>
              </w:rPr>
            </w:pPr>
            <w:r>
              <w:rPr>
                <w:rFonts w:ascii="Arial" w:hAnsi="Arial" w:cs="Arial"/>
                <w:color w:val="333333"/>
                <w:szCs w:val="24"/>
              </w:rPr>
              <w:t>Improving</w:t>
            </w:r>
          </w:p>
        </w:tc>
        <w:tc>
          <w:tcPr>
            <w:tcW w:w="2268" w:type="dxa"/>
            <w:tcBorders>
              <w:top w:val="dotted" w:sz="4" w:space="0" w:color="auto"/>
              <w:bottom w:val="dotted" w:sz="4" w:space="0" w:color="auto"/>
            </w:tcBorders>
          </w:tcPr>
          <w:p w:rsidR="000320BB" w:rsidRDefault="000320BB" w:rsidP="000320BB">
            <w:pPr>
              <w:jc w:val="center"/>
            </w:pPr>
            <w:r w:rsidRPr="007A1BE4">
              <w:rPr>
                <w:rFonts w:ascii="Arial" w:hAnsi="Arial" w:cs="Arial"/>
                <w:color w:val="333333"/>
                <w:szCs w:val="24"/>
              </w:rPr>
              <w:t>Essential</w:t>
            </w:r>
          </w:p>
        </w:tc>
        <w:tc>
          <w:tcPr>
            <w:tcW w:w="3545" w:type="dxa"/>
            <w:tcBorders>
              <w:top w:val="dotted" w:sz="4" w:space="0" w:color="auto"/>
              <w:bottom w:val="dotted" w:sz="4" w:space="0" w:color="auto"/>
            </w:tcBorders>
          </w:tcPr>
          <w:p w:rsidR="000320BB" w:rsidRDefault="000320BB" w:rsidP="000320BB">
            <w:pPr>
              <w:jc w:val="center"/>
            </w:pPr>
            <w:r w:rsidRPr="0048558D">
              <w:rPr>
                <w:rFonts w:ascii="Arial" w:hAnsi="Arial" w:cs="Arial"/>
                <w:szCs w:val="24"/>
              </w:rPr>
              <w:t>Interview</w:t>
            </w:r>
          </w:p>
        </w:tc>
      </w:tr>
      <w:tr w:rsidR="000320BB" w:rsidRPr="00EB3D08" w:rsidTr="006A60BE">
        <w:trPr>
          <w:trHeight w:val="275"/>
        </w:trPr>
        <w:tc>
          <w:tcPr>
            <w:tcW w:w="8865" w:type="dxa"/>
            <w:tcBorders>
              <w:top w:val="dotted" w:sz="4" w:space="0" w:color="auto"/>
              <w:bottom w:val="dotted" w:sz="4" w:space="0" w:color="auto"/>
            </w:tcBorders>
          </w:tcPr>
          <w:p w:rsidR="000320BB" w:rsidRPr="007D1B7F" w:rsidRDefault="000320BB" w:rsidP="000320BB">
            <w:pPr>
              <w:autoSpaceDE w:val="0"/>
              <w:autoSpaceDN w:val="0"/>
              <w:adjustRightInd w:val="0"/>
              <w:spacing w:before="60" w:after="60"/>
              <w:jc w:val="center"/>
              <w:rPr>
                <w:rFonts w:ascii="Arial" w:hAnsi="Arial" w:cs="Arial"/>
                <w:color w:val="333333"/>
                <w:szCs w:val="24"/>
              </w:rPr>
            </w:pPr>
            <w:r>
              <w:rPr>
                <w:rFonts w:ascii="Arial" w:hAnsi="Arial" w:cs="Arial"/>
                <w:color w:val="333333"/>
                <w:szCs w:val="24"/>
              </w:rPr>
              <w:t>Communicating</w:t>
            </w:r>
          </w:p>
        </w:tc>
        <w:tc>
          <w:tcPr>
            <w:tcW w:w="2268" w:type="dxa"/>
            <w:tcBorders>
              <w:top w:val="dotted" w:sz="4" w:space="0" w:color="auto"/>
              <w:bottom w:val="dotted" w:sz="4" w:space="0" w:color="auto"/>
            </w:tcBorders>
          </w:tcPr>
          <w:p w:rsidR="000320BB" w:rsidRDefault="000320BB" w:rsidP="000320BB">
            <w:pPr>
              <w:jc w:val="center"/>
            </w:pPr>
            <w:r w:rsidRPr="007A1BE4">
              <w:rPr>
                <w:rFonts w:ascii="Arial" w:hAnsi="Arial" w:cs="Arial"/>
                <w:color w:val="333333"/>
                <w:szCs w:val="24"/>
              </w:rPr>
              <w:t>Essential</w:t>
            </w:r>
          </w:p>
        </w:tc>
        <w:tc>
          <w:tcPr>
            <w:tcW w:w="3545" w:type="dxa"/>
            <w:tcBorders>
              <w:top w:val="dotted" w:sz="4" w:space="0" w:color="auto"/>
              <w:bottom w:val="dotted" w:sz="4" w:space="0" w:color="auto"/>
            </w:tcBorders>
          </w:tcPr>
          <w:p w:rsidR="000320BB" w:rsidRDefault="000320BB" w:rsidP="000320BB">
            <w:pPr>
              <w:jc w:val="center"/>
            </w:pPr>
            <w:r w:rsidRPr="0048558D">
              <w:rPr>
                <w:rFonts w:ascii="Arial" w:hAnsi="Arial" w:cs="Arial"/>
                <w:szCs w:val="24"/>
              </w:rPr>
              <w:t>Interview</w:t>
            </w:r>
          </w:p>
        </w:tc>
      </w:tr>
      <w:tr w:rsidR="000320BB" w:rsidRPr="00EB3D08" w:rsidTr="006A60BE">
        <w:trPr>
          <w:trHeight w:val="275"/>
        </w:trPr>
        <w:tc>
          <w:tcPr>
            <w:tcW w:w="8865" w:type="dxa"/>
            <w:tcBorders>
              <w:top w:val="dotted" w:sz="4" w:space="0" w:color="auto"/>
              <w:bottom w:val="dotted" w:sz="4" w:space="0" w:color="auto"/>
            </w:tcBorders>
          </w:tcPr>
          <w:p w:rsidR="000320BB" w:rsidRPr="007D1B7F" w:rsidRDefault="000320BB" w:rsidP="000320BB">
            <w:pPr>
              <w:autoSpaceDE w:val="0"/>
              <w:autoSpaceDN w:val="0"/>
              <w:adjustRightInd w:val="0"/>
              <w:spacing w:before="60" w:after="60"/>
              <w:jc w:val="center"/>
              <w:rPr>
                <w:rFonts w:ascii="Arial" w:hAnsi="Arial" w:cs="Arial"/>
                <w:color w:val="333333"/>
                <w:szCs w:val="24"/>
              </w:rPr>
            </w:pPr>
            <w:r>
              <w:rPr>
                <w:rFonts w:ascii="Arial" w:hAnsi="Arial" w:cs="Arial"/>
                <w:color w:val="333333"/>
                <w:szCs w:val="24"/>
              </w:rPr>
              <w:t>Leading</w:t>
            </w:r>
          </w:p>
        </w:tc>
        <w:tc>
          <w:tcPr>
            <w:tcW w:w="2268" w:type="dxa"/>
            <w:tcBorders>
              <w:top w:val="dotted" w:sz="4" w:space="0" w:color="auto"/>
              <w:bottom w:val="dotted" w:sz="4" w:space="0" w:color="auto"/>
            </w:tcBorders>
          </w:tcPr>
          <w:p w:rsidR="000320BB" w:rsidRDefault="000320BB" w:rsidP="000320BB">
            <w:pPr>
              <w:jc w:val="center"/>
            </w:pPr>
            <w:r w:rsidRPr="007A1BE4">
              <w:rPr>
                <w:rFonts w:ascii="Arial" w:hAnsi="Arial" w:cs="Arial"/>
                <w:color w:val="333333"/>
                <w:szCs w:val="24"/>
              </w:rPr>
              <w:t>Essential</w:t>
            </w:r>
          </w:p>
        </w:tc>
        <w:tc>
          <w:tcPr>
            <w:tcW w:w="3545" w:type="dxa"/>
            <w:tcBorders>
              <w:top w:val="dotted" w:sz="4" w:space="0" w:color="auto"/>
              <w:bottom w:val="dotted" w:sz="4" w:space="0" w:color="auto"/>
            </w:tcBorders>
          </w:tcPr>
          <w:p w:rsidR="000320BB" w:rsidRDefault="000320BB" w:rsidP="000320BB">
            <w:pPr>
              <w:jc w:val="center"/>
            </w:pPr>
            <w:r w:rsidRPr="00601267">
              <w:rPr>
                <w:rFonts w:ascii="Arial" w:hAnsi="Arial" w:cs="Arial"/>
                <w:szCs w:val="24"/>
              </w:rPr>
              <w:t>Interview</w:t>
            </w:r>
          </w:p>
        </w:tc>
      </w:tr>
      <w:tr w:rsidR="000320BB" w:rsidRPr="00EB3D08" w:rsidTr="006A60BE">
        <w:trPr>
          <w:trHeight w:val="275"/>
        </w:trPr>
        <w:tc>
          <w:tcPr>
            <w:tcW w:w="8865" w:type="dxa"/>
            <w:tcBorders>
              <w:top w:val="dotted" w:sz="4" w:space="0" w:color="auto"/>
              <w:bottom w:val="dotted" w:sz="4" w:space="0" w:color="auto"/>
            </w:tcBorders>
          </w:tcPr>
          <w:p w:rsidR="000320BB" w:rsidRPr="007D1B7F" w:rsidRDefault="000320BB" w:rsidP="000320BB">
            <w:pPr>
              <w:autoSpaceDE w:val="0"/>
              <w:autoSpaceDN w:val="0"/>
              <w:adjustRightInd w:val="0"/>
              <w:spacing w:before="60" w:after="60"/>
              <w:jc w:val="center"/>
              <w:rPr>
                <w:rFonts w:ascii="Arial" w:hAnsi="Arial" w:cs="Arial"/>
                <w:color w:val="333333"/>
                <w:szCs w:val="24"/>
              </w:rPr>
            </w:pPr>
            <w:r>
              <w:rPr>
                <w:rFonts w:ascii="Arial" w:hAnsi="Arial" w:cs="Arial"/>
                <w:color w:val="333333"/>
                <w:szCs w:val="24"/>
              </w:rPr>
              <w:t>D</w:t>
            </w:r>
            <w:r w:rsidRPr="007D1B7F">
              <w:rPr>
                <w:rFonts w:ascii="Arial" w:hAnsi="Arial" w:cs="Arial"/>
                <w:color w:val="333333"/>
                <w:szCs w:val="24"/>
              </w:rPr>
              <w:t>eliver</w:t>
            </w:r>
            <w:r>
              <w:rPr>
                <w:rFonts w:ascii="Arial" w:hAnsi="Arial" w:cs="Arial"/>
                <w:color w:val="333333"/>
                <w:szCs w:val="24"/>
              </w:rPr>
              <w:t>ing</w:t>
            </w:r>
            <w:r w:rsidRPr="007D1B7F">
              <w:rPr>
                <w:rFonts w:ascii="Arial" w:hAnsi="Arial" w:cs="Arial"/>
                <w:color w:val="333333"/>
                <w:szCs w:val="24"/>
              </w:rPr>
              <w:t xml:space="preserve"> </w:t>
            </w:r>
            <w:r>
              <w:rPr>
                <w:rFonts w:ascii="Arial" w:hAnsi="Arial" w:cs="Arial"/>
                <w:color w:val="333333"/>
                <w:szCs w:val="24"/>
              </w:rPr>
              <w:t>R</w:t>
            </w:r>
            <w:r w:rsidRPr="007D1B7F">
              <w:rPr>
                <w:rFonts w:ascii="Arial" w:hAnsi="Arial" w:cs="Arial"/>
                <w:color w:val="333333"/>
                <w:szCs w:val="24"/>
              </w:rPr>
              <w:t>esults</w:t>
            </w:r>
          </w:p>
        </w:tc>
        <w:tc>
          <w:tcPr>
            <w:tcW w:w="2268" w:type="dxa"/>
            <w:tcBorders>
              <w:top w:val="dotted" w:sz="4" w:space="0" w:color="auto"/>
              <w:bottom w:val="dotted" w:sz="4" w:space="0" w:color="auto"/>
            </w:tcBorders>
          </w:tcPr>
          <w:p w:rsidR="000320BB" w:rsidRDefault="000320BB" w:rsidP="000320BB">
            <w:pPr>
              <w:jc w:val="center"/>
            </w:pPr>
            <w:r w:rsidRPr="007A1BE4">
              <w:rPr>
                <w:rFonts w:ascii="Arial" w:hAnsi="Arial" w:cs="Arial"/>
                <w:color w:val="333333"/>
                <w:szCs w:val="24"/>
              </w:rPr>
              <w:t>Essential</w:t>
            </w:r>
          </w:p>
        </w:tc>
        <w:tc>
          <w:tcPr>
            <w:tcW w:w="3545" w:type="dxa"/>
            <w:tcBorders>
              <w:top w:val="dotted" w:sz="4" w:space="0" w:color="auto"/>
              <w:bottom w:val="dotted" w:sz="4" w:space="0" w:color="auto"/>
            </w:tcBorders>
          </w:tcPr>
          <w:p w:rsidR="000320BB" w:rsidRDefault="000320BB" w:rsidP="000320BB">
            <w:pPr>
              <w:jc w:val="center"/>
            </w:pPr>
            <w:r w:rsidRPr="00601267">
              <w:rPr>
                <w:rFonts w:ascii="Arial" w:hAnsi="Arial" w:cs="Arial"/>
                <w:szCs w:val="24"/>
              </w:rPr>
              <w:t>Interview</w:t>
            </w:r>
          </w:p>
        </w:tc>
      </w:tr>
    </w:tbl>
    <w:p w:rsidR="000320BB" w:rsidRDefault="000320BB" w:rsidP="000320BB">
      <w:pPr>
        <w:jc w:val="center"/>
        <w:rPr>
          <w:rFonts w:ascii="Arial Rounded MT Bold" w:hAnsi="Arial Rounded MT Bold" w:cs="Arial"/>
          <w:sz w:val="28"/>
          <w:szCs w:val="28"/>
        </w:rPr>
      </w:pPr>
    </w:p>
    <w:p w:rsidR="000320BB" w:rsidRDefault="000320BB" w:rsidP="000320BB">
      <w:pPr>
        <w:jc w:val="center"/>
        <w:rPr>
          <w:rFonts w:ascii="Arial Rounded MT Bold" w:hAnsi="Arial Rounded MT Bold" w:cs="Arial"/>
          <w:sz w:val="28"/>
          <w:szCs w:val="28"/>
        </w:rPr>
      </w:pPr>
      <w:proofErr w:type="spellStart"/>
      <w:r w:rsidRPr="00BC5605">
        <w:rPr>
          <w:rFonts w:ascii="Arial Rounded MT Bold" w:hAnsi="Arial Rounded MT Bold" w:cs="Arial"/>
          <w:sz w:val="28"/>
          <w:szCs w:val="28"/>
        </w:rPr>
        <w:t>Cartrefi</w:t>
      </w:r>
      <w:proofErr w:type="spellEnd"/>
      <w:r w:rsidRPr="00BC5605">
        <w:rPr>
          <w:rFonts w:ascii="Arial Rounded MT Bold" w:hAnsi="Arial Rounded MT Bold" w:cs="Arial"/>
          <w:sz w:val="28"/>
          <w:szCs w:val="28"/>
        </w:rPr>
        <w:t xml:space="preserve"> Conwy are committed to Equality and Diversity in our activities</w:t>
      </w:r>
    </w:p>
    <w:p w:rsidR="000320BB" w:rsidRPr="00BC5605" w:rsidRDefault="000320BB" w:rsidP="000320BB">
      <w:pPr>
        <w:jc w:val="center"/>
        <w:rPr>
          <w:rFonts w:ascii="Arial Rounded MT Bold" w:hAnsi="Arial Rounded MT Bold" w:cs="Arial"/>
          <w:sz w:val="28"/>
          <w:szCs w:val="28"/>
        </w:rPr>
      </w:pPr>
    </w:p>
    <w:p w:rsidR="000320BB" w:rsidRPr="00BC5605" w:rsidRDefault="000320BB" w:rsidP="000320BB">
      <w:pPr>
        <w:jc w:val="center"/>
        <w:rPr>
          <w:rFonts w:ascii="Arial Rounded MT Bold" w:hAnsi="Arial Rounded MT Bold" w:cs="Arial"/>
          <w:sz w:val="28"/>
          <w:szCs w:val="28"/>
        </w:rPr>
      </w:pPr>
      <w:r w:rsidRPr="00BC5605">
        <w:rPr>
          <w:rFonts w:ascii="Arial Rounded MT Bold" w:hAnsi="Arial Rounded MT Bold" w:cs="Arial"/>
          <w:sz w:val="28"/>
          <w:szCs w:val="28"/>
        </w:rPr>
        <w:lastRenderedPageBreak/>
        <w:t>* Where disability precludes, this will be reviewed with candidates at interview stage to ascertain if there are any reasonable adjustments that can be made to this requirement.</w:t>
      </w:r>
    </w:p>
    <w:p w:rsidR="000320BB" w:rsidRPr="00EB3D08" w:rsidRDefault="000320BB" w:rsidP="000320BB">
      <w:pPr>
        <w:jc w:val="center"/>
        <w:rPr>
          <w:rFonts w:ascii="Arial" w:hAnsi="Arial" w:cs="Arial"/>
          <w:color w:val="000000"/>
        </w:rPr>
      </w:pPr>
    </w:p>
    <w:p w:rsidR="000320BB" w:rsidRPr="000320BB" w:rsidRDefault="000320BB" w:rsidP="000320BB">
      <w:pPr>
        <w:tabs>
          <w:tab w:val="left" w:pos="3800"/>
        </w:tabs>
        <w:jc w:val="center"/>
      </w:pPr>
    </w:p>
    <w:sectPr w:rsidR="000320BB" w:rsidRPr="000320BB" w:rsidSect="000320BB">
      <w:pgSz w:w="16838" w:h="11906" w:orient="landscape"/>
      <w:pgMar w:top="1440" w:right="2410"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1ED" w:rsidRDefault="00C261ED" w:rsidP="00B11E82">
      <w:pPr>
        <w:spacing w:after="0" w:line="240" w:lineRule="auto"/>
      </w:pPr>
      <w:r>
        <w:separator/>
      </w:r>
    </w:p>
  </w:endnote>
  <w:endnote w:type="continuationSeparator" w:id="0">
    <w:p w:rsidR="00C261ED" w:rsidRDefault="00C261ED" w:rsidP="00B11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256" w:rsidRDefault="00AC32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256" w:rsidRDefault="00AC32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256" w:rsidRDefault="00AC32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1ED" w:rsidRDefault="00C261ED" w:rsidP="00B11E82">
      <w:pPr>
        <w:spacing w:after="0" w:line="240" w:lineRule="auto"/>
      </w:pPr>
      <w:r>
        <w:separator/>
      </w:r>
    </w:p>
  </w:footnote>
  <w:footnote w:type="continuationSeparator" w:id="0">
    <w:p w:rsidR="00C261ED" w:rsidRDefault="00C261ED" w:rsidP="00B11E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256" w:rsidRDefault="00AC32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E82" w:rsidRDefault="00317932">
    <w:pPr>
      <w:pStyle w:val="Header"/>
    </w:pPr>
    <w:r>
      <w:tab/>
    </w:r>
    <w:r>
      <w:tab/>
    </w:r>
    <w:r w:rsidR="00B11E82">
      <w:rPr>
        <w:noProof/>
        <w:szCs w:val="24"/>
        <w:lang w:eastAsia="en-GB"/>
      </w:rPr>
      <w:drawing>
        <wp:inline distT="0" distB="0" distL="0" distR="0" wp14:anchorId="252ED6D7" wp14:editId="10F4B0C7">
          <wp:extent cx="1352550" cy="778109"/>
          <wp:effectExtent l="0" t="0" r="0" b="3175"/>
          <wp:docPr id="3" name="Picture 3" descr="CC Logo with strapline 080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Logo with strapline 080508"/>
                  <pic:cNvPicPr>
                    <a:picLocks noChangeAspect="1" noChangeArrowheads="1"/>
                  </pic:cNvPicPr>
                </pic:nvPicPr>
                <pic:blipFill>
                  <a:blip r:embed="rId1"/>
                  <a:srcRect/>
                  <a:stretch>
                    <a:fillRect/>
                  </a:stretch>
                </pic:blipFill>
                <pic:spPr bwMode="auto">
                  <a:xfrm>
                    <a:off x="0" y="0"/>
                    <a:ext cx="1355377" cy="77973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256" w:rsidRDefault="00AC32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487D"/>
    <w:multiLevelType w:val="multilevel"/>
    <w:tmpl w:val="61AE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436FF"/>
    <w:multiLevelType w:val="hybridMultilevel"/>
    <w:tmpl w:val="4792339A"/>
    <w:lvl w:ilvl="0" w:tplc="594887B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B658B2"/>
    <w:multiLevelType w:val="multilevel"/>
    <w:tmpl w:val="E5E0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E857DA"/>
    <w:multiLevelType w:val="hybridMultilevel"/>
    <w:tmpl w:val="F864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5D2035"/>
    <w:multiLevelType w:val="hybridMultilevel"/>
    <w:tmpl w:val="40488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110BD1"/>
    <w:multiLevelType w:val="hybridMultilevel"/>
    <w:tmpl w:val="0B9CE36C"/>
    <w:lvl w:ilvl="0" w:tplc="594887B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06F11C3"/>
    <w:multiLevelType w:val="hybridMultilevel"/>
    <w:tmpl w:val="D624E322"/>
    <w:lvl w:ilvl="0" w:tplc="9E4445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249122A"/>
    <w:multiLevelType w:val="hybridMultilevel"/>
    <w:tmpl w:val="23ACD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B400198"/>
    <w:multiLevelType w:val="hybridMultilevel"/>
    <w:tmpl w:val="890E5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BA34908"/>
    <w:multiLevelType w:val="hybridMultilevel"/>
    <w:tmpl w:val="2E08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0431B7E"/>
    <w:multiLevelType w:val="hybridMultilevel"/>
    <w:tmpl w:val="EBB07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8A64750"/>
    <w:multiLevelType w:val="hybridMultilevel"/>
    <w:tmpl w:val="FEB4DA3E"/>
    <w:lvl w:ilvl="0" w:tplc="594887B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9"/>
  </w:num>
  <w:num w:numId="4">
    <w:abstractNumId w:val="4"/>
  </w:num>
  <w:num w:numId="5">
    <w:abstractNumId w:val="0"/>
  </w:num>
  <w:num w:numId="6">
    <w:abstractNumId w:val="2"/>
  </w:num>
  <w:num w:numId="7">
    <w:abstractNumId w:val="3"/>
  </w:num>
  <w:num w:numId="8">
    <w:abstractNumId w:val="10"/>
  </w:num>
  <w:num w:numId="9">
    <w:abstractNumId w:val="7"/>
  </w:num>
  <w:num w:numId="10">
    <w:abstractNumId w:val="11"/>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D1F"/>
    <w:rsid w:val="000320BB"/>
    <w:rsid w:val="000801E8"/>
    <w:rsid w:val="000B473F"/>
    <w:rsid w:val="0015028E"/>
    <w:rsid w:val="001B31EB"/>
    <w:rsid w:val="0020502A"/>
    <w:rsid w:val="002431B8"/>
    <w:rsid w:val="00257C5C"/>
    <w:rsid w:val="002A3DD3"/>
    <w:rsid w:val="00317932"/>
    <w:rsid w:val="00355D6C"/>
    <w:rsid w:val="004D31DB"/>
    <w:rsid w:val="004D657E"/>
    <w:rsid w:val="004E0BEF"/>
    <w:rsid w:val="005844E5"/>
    <w:rsid w:val="005F3124"/>
    <w:rsid w:val="00744D1F"/>
    <w:rsid w:val="00785C47"/>
    <w:rsid w:val="007A380D"/>
    <w:rsid w:val="007D6FAA"/>
    <w:rsid w:val="007E7BBB"/>
    <w:rsid w:val="00813B20"/>
    <w:rsid w:val="008172FA"/>
    <w:rsid w:val="008D1FE0"/>
    <w:rsid w:val="008E46ED"/>
    <w:rsid w:val="00906B44"/>
    <w:rsid w:val="00913AF3"/>
    <w:rsid w:val="00987897"/>
    <w:rsid w:val="009C5843"/>
    <w:rsid w:val="00A4628E"/>
    <w:rsid w:val="00AC3256"/>
    <w:rsid w:val="00B11E82"/>
    <w:rsid w:val="00BD098B"/>
    <w:rsid w:val="00C0268D"/>
    <w:rsid w:val="00C25459"/>
    <w:rsid w:val="00C261ED"/>
    <w:rsid w:val="00CB599C"/>
    <w:rsid w:val="00DE189C"/>
    <w:rsid w:val="00EF75DC"/>
    <w:rsid w:val="00F24F03"/>
    <w:rsid w:val="00F61752"/>
    <w:rsid w:val="00F76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4D1F"/>
    <w:pPr>
      <w:spacing w:after="0" w:line="240" w:lineRule="auto"/>
    </w:pPr>
  </w:style>
  <w:style w:type="table" w:styleId="TableGrid">
    <w:name w:val="Table Grid"/>
    <w:basedOn w:val="TableNormal"/>
    <w:uiPriority w:val="59"/>
    <w:rsid w:val="00C25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1E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E82"/>
  </w:style>
  <w:style w:type="paragraph" w:styleId="Footer">
    <w:name w:val="footer"/>
    <w:basedOn w:val="Normal"/>
    <w:link w:val="FooterChar"/>
    <w:uiPriority w:val="99"/>
    <w:unhideWhenUsed/>
    <w:rsid w:val="00B11E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E82"/>
  </w:style>
  <w:style w:type="paragraph" w:styleId="BalloonText">
    <w:name w:val="Balloon Text"/>
    <w:basedOn w:val="Normal"/>
    <w:link w:val="BalloonTextChar"/>
    <w:uiPriority w:val="99"/>
    <w:semiHidden/>
    <w:unhideWhenUsed/>
    <w:rsid w:val="00B11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E82"/>
    <w:rPr>
      <w:rFonts w:ascii="Tahoma" w:hAnsi="Tahoma" w:cs="Tahoma"/>
      <w:sz w:val="16"/>
      <w:szCs w:val="16"/>
    </w:rPr>
  </w:style>
  <w:style w:type="paragraph" w:styleId="ListParagraph">
    <w:name w:val="List Paragraph"/>
    <w:basedOn w:val="Normal"/>
    <w:uiPriority w:val="34"/>
    <w:qFormat/>
    <w:rsid w:val="007A380D"/>
    <w:pPr>
      <w:ind w:left="720"/>
      <w:contextualSpacing/>
    </w:pPr>
  </w:style>
  <w:style w:type="paragraph" w:customStyle="1" w:styleId="EgressHeaderStyleinternalOffice">
    <w:name w:val="EgressHeaderStyleinternalOffice"/>
    <w:basedOn w:val="Normal"/>
    <w:semiHidden/>
    <w:rsid w:val="00317932"/>
    <w:pPr>
      <w:spacing w:after="0" w:line="240" w:lineRule="auto"/>
      <w:jc w:val="center"/>
    </w:pPr>
    <w:rPr>
      <w:rFonts w:ascii="Calibri" w:hAnsi="Calibri" w:cs="Arial"/>
      <w:color w:val="000000"/>
      <w:sz w:val="24"/>
    </w:rPr>
  </w:style>
  <w:style w:type="paragraph" w:customStyle="1" w:styleId="EgressFooterStyleinternalOffice">
    <w:name w:val="EgressFooterStyleinternalOffice"/>
    <w:basedOn w:val="Normal"/>
    <w:semiHidden/>
    <w:rsid w:val="00317932"/>
    <w:pPr>
      <w:spacing w:after="0" w:line="240" w:lineRule="auto"/>
      <w:jc w:val="center"/>
    </w:pPr>
    <w:rPr>
      <w:rFonts w:ascii="Calibri" w:hAnsi="Calibri" w:cs="Arial"/>
      <w:color w:val="000000"/>
      <w:sz w:val="24"/>
    </w:rPr>
  </w:style>
  <w:style w:type="paragraph" w:customStyle="1" w:styleId="Char">
    <w:name w:val="Char"/>
    <w:basedOn w:val="Normal"/>
    <w:semiHidden/>
    <w:rsid w:val="00785C47"/>
    <w:pPr>
      <w:spacing w:after="120" w:line="240" w:lineRule="exact"/>
    </w:pPr>
    <w:rPr>
      <w:rFonts w:ascii="Verdana" w:eastAsia="Times New Roman" w:hAnsi="Verdana" w:cs="Arial"/>
    </w:rPr>
  </w:style>
  <w:style w:type="paragraph" w:customStyle="1" w:styleId="TableParagraph">
    <w:name w:val="Table Paragraph"/>
    <w:basedOn w:val="Normal"/>
    <w:uiPriority w:val="1"/>
    <w:qFormat/>
    <w:rsid w:val="000320BB"/>
    <w:pPr>
      <w:widowControl w:val="0"/>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4D1F"/>
    <w:pPr>
      <w:spacing w:after="0" w:line="240" w:lineRule="auto"/>
    </w:pPr>
  </w:style>
  <w:style w:type="table" w:styleId="TableGrid">
    <w:name w:val="Table Grid"/>
    <w:basedOn w:val="TableNormal"/>
    <w:uiPriority w:val="59"/>
    <w:rsid w:val="00C25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1E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E82"/>
  </w:style>
  <w:style w:type="paragraph" w:styleId="Footer">
    <w:name w:val="footer"/>
    <w:basedOn w:val="Normal"/>
    <w:link w:val="FooterChar"/>
    <w:uiPriority w:val="99"/>
    <w:unhideWhenUsed/>
    <w:rsid w:val="00B11E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E82"/>
  </w:style>
  <w:style w:type="paragraph" w:styleId="BalloonText">
    <w:name w:val="Balloon Text"/>
    <w:basedOn w:val="Normal"/>
    <w:link w:val="BalloonTextChar"/>
    <w:uiPriority w:val="99"/>
    <w:semiHidden/>
    <w:unhideWhenUsed/>
    <w:rsid w:val="00B11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E82"/>
    <w:rPr>
      <w:rFonts w:ascii="Tahoma" w:hAnsi="Tahoma" w:cs="Tahoma"/>
      <w:sz w:val="16"/>
      <w:szCs w:val="16"/>
    </w:rPr>
  </w:style>
  <w:style w:type="paragraph" w:styleId="ListParagraph">
    <w:name w:val="List Paragraph"/>
    <w:basedOn w:val="Normal"/>
    <w:uiPriority w:val="34"/>
    <w:qFormat/>
    <w:rsid w:val="007A380D"/>
    <w:pPr>
      <w:ind w:left="720"/>
      <w:contextualSpacing/>
    </w:pPr>
  </w:style>
  <w:style w:type="paragraph" w:customStyle="1" w:styleId="EgressHeaderStyleinternalOffice">
    <w:name w:val="EgressHeaderStyleinternalOffice"/>
    <w:basedOn w:val="Normal"/>
    <w:semiHidden/>
    <w:rsid w:val="00317932"/>
    <w:pPr>
      <w:spacing w:after="0" w:line="240" w:lineRule="auto"/>
      <w:jc w:val="center"/>
    </w:pPr>
    <w:rPr>
      <w:rFonts w:ascii="Calibri" w:hAnsi="Calibri" w:cs="Arial"/>
      <w:color w:val="000000"/>
      <w:sz w:val="24"/>
    </w:rPr>
  </w:style>
  <w:style w:type="paragraph" w:customStyle="1" w:styleId="EgressFooterStyleinternalOffice">
    <w:name w:val="EgressFooterStyleinternalOffice"/>
    <w:basedOn w:val="Normal"/>
    <w:semiHidden/>
    <w:rsid w:val="00317932"/>
    <w:pPr>
      <w:spacing w:after="0" w:line="240" w:lineRule="auto"/>
      <w:jc w:val="center"/>
    </w:pPr>
    <w:rPr>
      <w:rFonts w:ascii="Calibri" w:hAnsi="Calibri" w:cs="Arial"/>
      <w:color w:val="000000"/>
      <w:sz w:val="24"/>
    </w:rPr>
  </w:style>
  <w:style w:type="paragraph" w:customStyle="1" w:styleId="Char">
    <w:name w:val="Char"/>
    <w:basedOn w:val="Normal"/>
    <w:semiHidden/>
    <w:rsid w:val="00785C47"/>
    <w:pPr>
      <w:spacing w:after="120" w:line="240" w:lineRule="exact"/>
    </w:pPr>
    <w:rPr>
      <w:rFonts w:ascii="Verdana" w:eastAsia="Times New Roman" w:hAnsi="Verdana" w:cs="Arial"/>
    </w:rPr>
  </w:style>
  <w:style w:type="paragraph" w:customStyle="1" w:styleId="TableParagraph">
    <w:name w:val="Table Paragraph"/>
    <w:basedOn w:val="Normal"/>
    <w:uiPriority w:val="1"/>
    <w:qFormat/>
    <w:rsid w:val="000320BB"/>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609924">
      <w:bodyDiv w:val="1"/>
      <w:marLeft w:val="0"/>
      <w:marRight w:val="0"/>
      <w:marTop w:val="0"/>
      <w:marBottom w:val="0"/>
      <w:divBdr>
        <w:top w:val="none" w:sz="0" w:space="0" w:color="auto"/>
        <w:left w:val="none" w:sz="0" w:space="0" w:color="auto"/>
        <w:bottom w:val="none" w:sz="0" w:space="0" w:color="auto"/>
        <w:right w:val="none" w:sz="0" w:space="0" w:color="auto"/>
      </w:divBdr>
      <w:divsChild>
        <w:div w:id="2116708077">
          <w:marLeft w:val="0"/>
          <w:marRight w:val="0"/>
          <w:marTop w:val="0"/>
          <w:marBottom w:val="0"/>
          <w:divBdr>
            <w:top w:val="none" w:sz="0" w:space="0" w:color="auto"/>
            <w:left w:val="none" w:sz="0" w:space="0" w:color="auto"/>
            <w:bottom w:val="none" w:sz="0" w:space="0" w:color="auto"/>
            <w:right w:val="none" w:sz="0" w:space="0" w:color="auto"/>
          </w:divBdr>
          <w:divsChild>
            <w:div w:id="1137377920">
              <w:marLeft w:val="0"/>
              <w:marRight w:val="0"/>
              <w:marTop w:val="0"/>
              <w:marBottom w:val="0"/>
              <w:divBdr>
                <w:top w:val="none" w:sz="0" w:space="0" w:color="auto"/>
                <w:left w:val="none" w:sz="0" w:space="0" w:color="auto"/>
                <w:bottom w:val="none" w:sz="0" w:space="0" w:color="auto"/>
                <w:right w:val="none" w:sz="0" w:space="0" w:color="auto"/>
              </w:divBdr>
              <w:divsChild>
                <w:div w:id="1645282493">
                  <w:marLeft w:val="0"/>
                  <w:marRight w:val="0"/>
                  <w:marTop w:val="0"/>
                  <w:marBottom w:val="0"/>
                  <w:divBdr>
                    <w:top w:val="none" w:sz="0" w:space="0" w:color="auto"/>
                    <w:left w:val="none" w:sz="0" w:space="0" w:color="auto"/>
                    <w:bottom w:val="none" w:sz="0" w:space="0" w:color="auto"/>
                    <w:right w:val="none" w:sz="0" w:space="0" w:color="auto"/>
                  </w:divBdr>
                  <w:divsChild>
                    <w:div w:id="831143986">
                      <w:marLeft w:val="-180"/>
                      <w:marRight w:val="-180"/>
                      <w:marTop w:val="0"/>
                      <w:marBottom w:val="0"/>
                      <w:divBdr>
                        <w:top w:val="none" w:sz="0" w:space="0" w:color="auto"/>
                        <w:left w:val="none" w:sz="0" w:space="0" w:color="auto"/>
                        <w:bottom w:val="none" w:sz="0" w:space="0" w:color="auto"/>
                        <w:right w:val="none" w:sz="0" w:space="0" w:color="auto"/>
                      </w:divBdr>
                      <w:divsChild>
                        <w:div w:id="367534147">
                          <w:marLeft w:val="0"/>
                          <w:marRight w:val="0"/>
                          <w:marTop w:val="0"/>
                          <w:marBottom w:val="0"/>
                          <w:divBdr>
                            <w:top w:val="none" w:sz="0" w:space="0" w:color="auto"/>
                            <w:left w:val="none" w:sz="0" w:space="0" w:color="auto"/>
                            <w:bottom w:val="none" w:sz="0" w:space="0" w:color="auto"/>
                            <w:right w:val="none" w:sz="0" w:space="0" w:color="auto"/>
                          </w:divBdr>
                          <w:divsChild>
                            <w:div w:id="1019887427">
                              <w:marLeft w:val="0"/>
                              <w:marRight w:val="0"/>
                              <w:marTop w:val="0"/>
                              <w:marBottom w:val="0"/>
                              <w:divBdr>
                                <w:top w:val="none" w:sz="0" w:space="0" w:color="auto"/>
                                <w:left w:val="none" w:sz="0" w:space="0" w:color="auto"/>
                                <w:bottom w:val="none" w:sz="0" w:space="0" w:color="auto"/>
                                <w:right w:val="none" w:sz="0" w:space="0" w:color="auto"/>
                              </w:divBdr>
                              <w:divsChild>
                                <w:div w:id="208340253">
                                  <w:marLeft w:val="-180"/>
                                  <w:marRight w:val="-180"/>
                                  <w:marTop w:val="0"/>
                                  <w:marBottom w:val="0"/>
                                  <w:divBdr>
                                    <w:top w:val="none" w:sz="0" w:space="0" w:color="auto"/>
                                    <w:left w:val="none" w:sz="0" w:space="0" w:color="auto"/>
                                    <w:bottom w:val="none" w:sz="0" w:space="0" w:color="auto"/>
                                    <w:right w:val="none" w:sz="0" w:space="0" w:color="auto"/>
                                  </w:divBdr>
                                  <w:divsChild>
                                    <w:div w:id="1159999772">
                                      <w:marLeft w:val="0"/>
                                      <w:marRight w:val="0"/>
                                      <w:marTop w:val="0"/>
                                      <w:marBottom w:val="0"/>
                                      <w:divBdr>
                                        <w:top w:val="none" w:sz="0" w:space="0" w:color="auto"/>
                                        <w:left w:val="none" w:sz="0" w:space="0" w:color="auto"/>
                                        <w:bottom w:val="none" w:sz="0" w:space="0" w:color="auto"/>
                                        <w:right w:val="none" w:sz="0" w:space="0" w:color="auto"/>
                                      </w:divBdr>
                                      <w:divsChild>
                                        <w:div w:id="4318214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124274">
      <w:bodyDiv w:val="1"/>
      <w:marLeft w:val="0"/>
      <w:marRight w:val="0"/>
      <w:marTop w:val="0"/>
      <w:marBottom w:val="0"/>
      <w:divBdr>
        <w:top w:val="none" w:sz="0" w:space="0" w:color="auto"/>
        <w:left w:val="none" w:sz="0" w:space="0" w:color="auto"/>
        <w:bottom w:val="none" w:sz="0" w:space="0" w:color="auto"/>
        <w:right w:val="none" w:sz="0" w:space="0" w:color="auto"/>
      </w:divBdr>
      <w:divsChild>
        <w:div w:id="792939221">
          <w:marLeft w:val="0"/>
          <w:marRight w:val="0"/>
          <w:marTop w:val="0"/>
          <w:marBottom w:val="0"/>
          <w:divBdr>
            <w:top w:val="none" w:sz="0" w:space="0" w:color="auto"/>
            <w:left w:val="none" w:sz="0" w:space="0" w:color="auto"/>
            <w:bottom w:val="none" w:sz="0" w:space="0" w:color="auto"/>
            <w:right w:val="none" w:sz="0" w:space="0" w:color="auto"/>
          </w:divBdr>
          <w:divsChild>
            <w:div w:id="1740664437">
              <w:marLeft w:val="0"/>
              <w:marRight w:val="0"/>
              <w:marTop w:val="0"/>
              <w:marBottom w:val="0"/>
              <w:divBdr>
                <w:top w:val="none" w:sz="0" w:space="0" w:color="auto"/>
                <w:left w:val="none" w:sz="0" w:space="0" w:color="auto"/>
                <w:bottom w:val="none" w:sz="0" w:space="0" w:color="auto"/>
                <w:right w:val="none" w:sz="0" w:space="0" w:color="auto"/>
              </w:divBdr>
              <w:divsChild>
                <w:div w:id="144585521">
                  <w:marLeft w:val="0"/>
                  <w:marRight w:val="0"/>
                  <w:marTop w:val="0"/>
                  <w:marBottom w:val="0"/>
                  <w:divBdr>
                    <w:top w:val="none" w:sz="0" w:space="0" w:color="auto"/>
                    <w:left w:val="none" w:sz="0" w:space="0" w:color="auto"/>
                    <w:bottom w:val="none" w:sz="0" w:space="0" w:color="auto"/>
                    <w:right w:val="none" w:sz="0" w:space="0" w:color="auto"/>
                  </w:divBdr>
                  <w:divsChild>
                    <w:div w:id="1748502785">
                      <w:marLeft w:val="-180"/>
                      <w:marRight w:val="-180"/>
                      <w:marTop w:val="0"/>
                      <w:marBottom w:val="0"/>
                      <w:divBdr>
                        <w:top w:val="none" w:sz="0" w:space="0" w:color="auto"/>
                        <w:left w:val="none" w:sz="0" w:space="0" w:color="auto"/>
                        <w:bottom w:val="none" w:sz="0" w:space="0" w:color="auto"/>
                        <w:right w:val="none" w:sz="0" w:space="0" w:color="auto"/>
                      </w:divBdr>
                      <w:divsChild>
                        <w:div w:id="1601645730">
                          <w:marLeft w:val="0"/>
                          <w:marRight w:val="0"/>
                          <w:marTop w:val="0"/>
                          <w:marBottom w:val="0"/>
                          <w:divBdr>
                            <w:top w:val="none" w:sz="0" w:space="0" w:color="auto"/>
                            <w:left w:val="none" w:sz="0" w:space="0" w:color="auto"/>
                            <w:bottom w:val="none" w:sz="0" w:space="0" w:color="auto"/>
                            <w:right w:val="none" w:sz="0" w:space="0" w:color="auto"/>
                          </w:divBdr>
                          <w:divsChild>
                            <w:div w:id="338042568">
                              <w:marLeft w:val="0"/>
                              <w:marRight w:val="0"/>
                              <w:marTop w:val="0"/>
                              <w:marBottom w:val="0"/>
                              <w:divBdr>
                                <w:top w:val="none" w:sz="0" w:space="0" w:color="auto"/>
                                <w:left w:val="none" w:sz="0" w:space="0" w:color="auto"/>
                                <w:bottom w:val="none" w:sz="0" w:space="0" w:color="auto"/>
                                <w:right w:val="none" w:sz="0" w:space="0" w:color="auto"/>
                              </w:divBdr>
                              <w:divsChild>
                                <w:div w:id="84305711">
                                  <w:marLeft w:val="-180"/>
                                  <w:marRight w:val="-180"/>
                                  <w:marTop w:val="0"/>
                                  <w:marBottom w:val="0"/>
                                  <w:divBdr>
                                    <w:top w:val="none" w:sz="0" w:space="0" w:color="auto"/>
                                    <w:left w:val="none" w:sz="0" w:space="0" w:color="auto"/>
                                    <w:bottom w:val="none" w:sz="0" w:space="0" w:color="auto"/>
                                    <w:right w:val="none" w:sz="0" w:space="0" w:color="auto"/>
                                  </w:divBdr>
                                  <w:divsChild>
                                    <w:div w:id="1888301493">
                                      <w:marLeft w:val="0"/>
                                      <w:marRight w:val="0"/>
                                      <w:marTop w:val="0"/>
                                      <w:marBottom w:val="0"/>
                                      <w:divBdr>
                                        <w:top w:val="none" w:sz="0" w:space="0" w:color="auto"/>
                                        <w:left w:val="none" w:sz="0" w:space="0" w:color="auto"/>
                                        <w:bottom w:val="none" w:sz="0" w:space="0" w:color="auto"/>
                                        <w:right w:val="none" w:sz="0" w:space="0" w:color="auto"/>
                                      </w:divBdr>
                                      <w:divsChild>
                                        <w:div w:id="10729641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ED82D-3FD7-41F3-A4B7-6EF138435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Cartrefi Conwy</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Edwards</dc:creator>
  <cp:lastModifiedBy>Guto Williams</cp:lastModifiedBy>
  <cp:revision>2</cp:revision>
  <dcterms:created xsi:type="dcterms:W3CDTF">2018-05-09T14:32:00Z</dcterms:created>
  <dcterms:modified xsi:type="dcterms:W3CDTF">2018-05-09T14:32:00Z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288532f369214400aeccf7bd335b174a</vt:lpwstr>
  </property>
  <property fmtid="{D5CDD505-2E9C-101B-9397-08002B2CF9AE}" pid="3" name="SW-CLASSIFICATION-ID">
    <vt:lpwstr>internalOffice</vt:lpwstr>
  </property>
  <property fmtid="{D5CDD505-2E9C-101B-9397-08002B2CF9AE}" pid="4" name="SW-CLASSIFIED-BY">
    <vt:lpwstr>gemma.browes@cartreficonwy.org</vt:lpwstr>
  </property>
  <property fmtid="{D5CDD505-2E9C-101B-9397-08002B2CF9AE}" pid="5" name="SW-CLASSIFICATION-DATE">
    <vt:lpwstr>2018-01-24T08:45:48.0573033Z</vt:lpwstr>
  </property>
  <property fmtid="{D5CDD505-2E9C-101B-9397-08002B2CF9AE}" pid="6" name="SW-META-DATA">
    <vt:lpwstr>!!!EGSTAMP:03d76ccc-9d10-4d03-96c9-30aa5c96c739:internalOffice;S=0;DESCRIPTION=CONFIDENTIAL INTERNAL\!!!</vt:lpwstr>
  </property>
  <property fmtid="{D5CDD505-2E9C-101B-9397-08002B2CF9AE}" pid="7" name="SW-CLASSIFY-HEADER">
    <vt:lpwstr/>
  </property>
  <property fmtid="{D5CDD505-2E9C-101B-9397-08002B2CF9AE}" pid="8" name="SW-CLASSIFY-FOOTER">
    <vt:lpwstr/>
  </property>
  <property fmtid="{D5CDD505-2E9C-101B-9397-08002B2CF9AE}" pid="9" name="SW-CLASSIFY-WATERMARK">
    <vt:lpwstr/>
  </property>
</Properties>
</file>