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52FFF" w14:textId="2CA85B05" w:rsidR="00EB3D08" w:rsidRPr="00210CE7" w:rsidRDefault="00210CE7" w:rsidP="00EB3D08">
      <w:pPr>
        <w:tabs>
          <w:tab w:val="left" w:pos="1276"/>
        </w:tabs>
        <w:jc w:val="center"/>
        <w:rPr>
          <w:rFonts w:ascii="Sarabun" w:hAnsi="Sarabun" w:cs="Sarabun"/>
          <w:b/>
          <w:color w:val="0000FF"/>
          <w:sz w:val="16"/>
          <w:szCs w:val="16"/>
        </w:rPr>
      </w:pPr>
      <w:r w:rsidRPr="00210CE7">
        <w:rPr>
          <w:rFonts w:ascii="Sarabun" w:hAnsi="Sarabun" w:cs="Sarabun"/>
          <w:b/>
          <w:noProof/>
          <w:sz w:val="32"/>
          <w:szCs w:val="32"/>
        </w:rPr>
        <w:drawing>
          <wp:inline distT="0" distB="0" distL="0" distR="0" wp14:anchorId="108AA2F6" wp14:editId="2EF45757">
            <wp:extent cx="2464218" cy="138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0147" cy="1384448"/>
                    </a:xfrm>
                    <a:prstGeom prst="rect">
                      <a:avLst/>
                    </a:prstGeom>
                    <a:noFill/>
                    <a:ln>
                      <a:noFill/>
                    </a:ln>
                  </pic:spPr>
                </pic:pic>
              </a:graphicData>
            </a:graphic>
          </wp:inline>
        </w:drawing>
      </w:r>
      <w:r w:rsidR="00EB3D08" w:rsidRPr="00210CE7">
        <w:rPr>
          <w:rFonts w:ascii="Sarabun" w:hAnsi="Sarabun" w:cs="Sarabun"/>
          <w:b/>
          <w:sz w:val="32"/>
          <w:szCs w:val="32"/>
        </w:rPr>
        <w:br w:type="textWrapping" w:clear="all"/>
      </w:r>
    </w:p>
    <w:tbl>
      <w:tblPr>
        <w:tblW w:w="0" w:type="auto"/>
        <w:tblBorders>
          <w:top w:val="single" w:sz="2" w:space="0" w:color="005071"/>
          <w:left w:val="single" w:sz="2" w:space="0" w:color="005071"/>
          <w:bottom w:val="single" w:sz="2" w:space="0" w:color="005071"/>
          <w:right w:val="single" w:sz="2" w:space="0" w:color="005071"/>
          <w:insideH w:val="single" w:sz="2" w:space="0" w:color="005071"/>
          <w:insideV w:val="single" w:sz="2" w:space="0" w:color="005071"/>
        </w:tblBorders>
        <w:shd w:val="clear" w:color="auto" w:fill="005071"/>
        <w:tblLook w:val="01E0" w:firstRow="1" w:lastRow="1" w:firstColumn="1" w:lastColumn="1" w:noHBand="0" w:noVBand="0"/>
      </w:tblPr>
      <w:tblGrid>
        <w:gridCol w:w="10137"/>
      </w:tblGrid>
      <w:tr w:rsidR="000822E2" w:rsidRPr="00210CE7" w14:paraId="379058DE" w14:textId="77777777" w:rsidTr="00210CE7">
        <w:tc>
          <w:tcPr>
            <w:tcW w:w="10137" w:type="dxa"/>
            <w:shd w:val="clear" w:color="auto" w:fill="0E3859"/>
          </w:tcPr>
          <w:p w14:paraId="306F43FF" w14:textId="77777777" w:rsidR="000822E2" w:rsidRPr="00210CE7" w:rsidRDefault="000822E2" w:rsidP="007D5C8D">
            <w:pPr>
              <w:spacing w:before="120" w:after="120"/>
              <w:jc w:val="center"/>
              <w:rPr>
                <w:rFonts w:ascii="Sarabun" w:hAnsi="Sarabun" w:cs="Sarabun"/>
                <w:b/>
                <w:color w:val="FFFFFF"/>
                <w:sz w:val="28"/>
                <w:szCs w:val="28"/>
              </w:rPr>
            </w:pPr>
            <w:r w:rsidRPr="00210CE7">
              <w:rPr>
                <w:rFonts w:ascii="Sarabun" w:hAnsi="Sarabun" w:cs="Sarabun"/>
                <w:b/>
                <w:color w:val="FFFFFF"/>
                <w:sz w:val="28"/>
                <w:szCs w:val="28"/>
              </w:rPr>
              <w:t>JOB DESCRIPTION</w:t>
            </w:r>
          </w:p>
        </w:tc>
      </w:tr>
    </w:tbl>
    <w:p w14:paraId="37ADFE36" w14:textId="77777777" w:rsidR="000822E2" w:rsidRPr="00210CE7" w:rsidRDefault="000822E2">
      <w:pPr>
        <w:rPr>
          <w:rFonts w:ascii="Sarabun" w:hAnsi="Sarabun" w:cs="Sarabun"/>
          <w:b/>
          <w:color w:val="000000"/>
          <w:sz w:val="10"/>
          <w:szCs w:val="22"/>
        </w:rPr>
      </w:pPr>
    </w:p>
    <w:tbl>
      <w:tblPr>
        <w:tblW w:w="10188" w:type="dxa"/>
        <w:tblBorders>
          <w:insideV w:val="single" w:sz="2" w:space="0" w:color="005071"/>
        </w:tblBorders>
        <w:tblLayout w:type="fixed"/>
        <w:tblLook w:val="0000" w:firstRow="0" w:lastRow="0" w:firstColumn="0" w:lastColumn="0" w:noHBand="0" w:noVBand="0"/>
      </w:tblPr>
      <w:tblGrid>
        <w:gridCol w:w="2718"/>
        <w:gridCol w:w="7470"/>
      </w:tblGrid>
      <w:tr w:rsidR="000822E2" w:rsidRPr="00210CE7" w14:paraId="3B437972" w14:textId="77777777" w:rsidTr="00210CE7">
        <w:tc>
          <w:tcPr>
            <w:tcW w:w="10188" w:type="dxa"/>
            <w:gridSpan w:val="2"/>
            <w:shd w:val="clear" w:color="auto" w:fill="0E3859"/>
          </w:tcPr>
          <w:p w14:paraId="28FE34FC" w14:textId="77777777" w:rsidR="000822E2" w:rsidRPr="00210CE7" w:rsidRDefault="000822E2">
            <w:pPr>
              <w:numPr>
                <w:ilvl w:val="0"/>
                <w:numId w:val="1"/>
              </w:numPr>
              <w:spacing w:before="60" w:after="60"/>
              <w:rPr>
                <w:rFonts w:ascii="Sarabun" w:hAnsi="Sarabun" w:cs="Sarabun"/>
                <w:b/>
                <w:color w:val="FFFFFF"/>
                <w:sz w:val="22"/>
                <w:szCs w:val="22"/>
              </w:rPr>
            </w:pPr>
            <w:r w:rsidRPr="00210CE7">
              <w:rPr>
                <w:rFonts w:ascii="Sarabun" w:hAnsi="Sarabun" w:cs="Sarabun"/>
                <w:b/>
                <w:color w:val="FFFFFF"/>
                <w:sz w:val="22"/>
                <w:szCs w:val="22"/>
              </w:rPr>
              <w:t>JOB DETAILS</w:t>
            </w:r>
          </w:p>
        </w:tc>
      </w:tr>
      <w:tr w:rsidR="000822E2" w:rsidRPr="00210CE7" w14:paraId="2693E50B" w14:textId="77777777" w:rsidTr="00FA5DFA">
        <w:tc>
          <w:tcPr>
            <w:tcW w:w="2718" w:type="dxa"/>
            <w:vAlign w:val="center"/>
          </w:tcPr>
          <w:p w14:paraId="2696D259" w14:textId="77777777" w:rsidR="000822E2" w:rsidRPr="00210CE7" w:rsidRDefault="00091556">
            <w:pPr>
              <w:spacing w:before="60" w:after="60"/>
              <w:rPr>
                <w:rFonts w:ascii="Sarabun" w:hAnsi="Sarabun" w:cs="Sarabun"/>
                <w:b/>
                <w:color w:val="005071"/>
                <w:sz w:val="22"/>
                <w:szCs w:val="22"/>
              </w:rPr>
            </w:pPr>
            <w:r w:rsidRPr="00210CE7">
              <w:rPr>
                <w:rFonts w:ascii="Sarabun" w:hAnsi="Sarabun" w:cs="Sarabun"/>
                <w:b/>
                <w:color w:val="005071"/>
                <w:sz w:val="22"/>
                <w:szCs w:val="22"/>
              </w:rPr>
              <w:t>JOB TITLE</w:t>
            </w:r>
          </w:p>
        </w:tc>
        <w:tc>
          <w:tcPr>
            <w:tcW w:w="7470" w:type="dxa"/>
          </w:tcPr>
          <w:p w14:paraId="03106233" w14:textId="0B4D7ED0" w:rsidR="000822E2" w:rsidRPr="00210CE7" w:rsidRDefault="00982EA1" w:rsidP="007211CB">
            <w:pPr>
              <w:spacing w:before="60" w:after="60"/>
              <w:rPr>
                <w:rFonts w:ascii="Sarabun" w:hAnsi="Sarabun" w:cs="Sarabun"/>
                <w:sz w:val="22"/>
                <w:szCs w:val="22"/>
              </w:rPr>
            </w:pPr>
            <w:r w:rsidRPr="00210CE7">
              <w:rPr>
                <w:rStyle w:val="BodyTextChar"/>
                <w:rFonts w:ascii="Sarabun" w:hAnsi="Sarabun" w:cs="Sarabun"/>
                <w:bCs/>
                <w:szCs w:val="24"/>
              </w:rPr>
              <w:t xml:space="preserve">Customer Service Administrator </w:t>
            </w:r>
          </w:p>
        </w:tc>
      </w:tr>
      <w:tr w:rsidR="000822E2" w:rsidRPr="00210CE7" w14:paraId="77D502D6" w14:textId="77777777" w:rsidTr="00FA5DFA">
        <w:tc>
          <w:tcPr>
            <w:tcW w:w="2718" w:type="dxa"/>
            <w:vAlign w:val="center"/>
          </w:tcPr>
          <w:p w14:paraId="12C6986A" w14:textId="77777777" w:rsidR="000822E2" w:rsidRPr="00210CE7" w:rsidRDefault="00091556">
            <w:pPr>
              <w:spacing w:before="60" w:after="60"/>
              <w:rPr>
                <w:rFonts w:ascii="Sarabun" w:hAnsi="Sarabun" w:cs="Sarabun"/>
                <w:b/>
                <w:color w:val="005071"/>
                <w:sz w:val="22"/>
                <w:szCs w:val="22"/>
              </w:rPr>
            </w:pPr>
            <w:r w:rsidRPr="00210CE7">
              <w:rPr>
                <w:rFonts w:ascii="Sarabun" w:hAnsi="Sarabun" w:cs="Sarabun"/>
                <w:b/>
                <w:color w:val="005071"/>
                <w:sz w:val="22"/>
                <w:szCs w:val="22"/>
              </w:rPr>
              <w:t>DIRECT REPORTS</w:t>
            </w:r>
          </w:p>
        </w:tc>
        <w:tc>
          <w:tcPr>
            <w:tcW w:w="7470" w:type="dxa"/>
          </w:tcPr>
          <w:p w14:paraId="67D1D493" w14:textId="77777777" w:rsidR="000822E2" w:rsidRPr="00210CE7" w:rsidRDefault="00D542A3">
            <w:pPr>
              <w:spacing w:before="60" w:after="60"/>
              <w:rPr>
                <w:rFonts w:ascii="Sarabun" w:hAnsi="Sarabun" w:cs="Sarabun"/>
                <w:sz w:val="22"/>
                <w:szCs w:val="22"/>
              </w:rPr>
            </w:pPr>
            <w:r w:rsidRPr="00210CE7">
              <w:rPr>
                <w:rFonts w:ascii="Sarabun" w:hAnsi="Sarabun" w:cs="Sarabun"/>
                <w:sz w:val="22"/>
                <w:szCs w:val="22"/>
              </w:rPr>
              <w:t>None</w:t>
            </w:r>
          </w:p>
        </w:tc>
      </w:tr>
      <w:tr w:rsidR="00736EBE" w:rsidRPr="00210CE7" w14:paraId="714AC5C6" w14:textId="77777777" w:rsidTr="00FA5DFA">
        <w:tc>
          <w:tcPr>
            <w:tcW w:w="2718" w:type="dxa"/>
            <w:vAlign w:val="center"/>
          </w:tcPr>
          <w:p w14:paraId="41DABA1D" w14:textId="77777777" w:rsidR="00736EBE" w:rsidRPr="00210CE7" w:rsidRDefault="00091556" w:rsidP="002A6389">
            <w:pPr>
              <w:spacing w:before="60" w:after="60"/>
              <w:rPr>
                <w:rFonts w:ascii="Sarabun" w:hAnsi="Sarabun" w:cs="Sarabun"/>
                <w:b/>
                <w:color w:val="005071"/>
                <w:sz w:val="22"/>
                <w:szCs w:val="22"/>
              </w:rPr>
            </w:pPr>
            <w:r w:rsidRPr="00210CE7">
              <w:rPr>
                <w:rFonts w:ascii="Sarabun" w:hAnsi="Sarabun" w:cs="Sarabun"/>
                <w:b/>
                <w:color w:val="005071"/>
                <w:sz w:val="22"/>
                <w:szCs w:val="22"/>
              </w:rPr>
              <w:t>TEAM</w:t>
            </w:r>
          </w:p>
        </w:tc>
        <w:tc>
          <w:tcPr>
            <w:tcW w:w="7470" w:type="dxa"/>
          </w:tcPr>
          <w:p w14:paraId="7F22B370" w14:textId="238C6E12" w:rsidR="00736EBE" w:rsidRPr="00210CE7" w:rsidRDefault="00982EA1" w:rsidP="003902B4">
            <w:pPr>
              <w:spacing w:before="60" w:after="60"/>
              <w:rPr>
                <w:rStyle w:val="BodyTextChar"/>
                <w:rFonts w:ascii="Sarabun" w:hAnsi="Sarabun" w:cs="Sarabun"/>
                <w:bCs/>
                <w:szCs w:val="24"/>
              </w:rPr>
            </w:pPr>
            <w:r w:rsidRPr="00210CE7">
              <w:rPr>
                <w:rStyle w:val="BodyTextChar"/>
                <w:rFonts w:ascii="Sarabun" w:hAnsi="Sarabun" w:cs="Sarabun"/>
                <w:bCs/>
                <w:szCs w:val="24"/>
              </w:rPr>
              <w:t>Customer Service Team</w:t>
            </w:r>
          </w:p>
        </w:tc>
      </w:tr>
      <w:tr w:rsidR="00736EBE" w:rsidRPr="00210CE7" w14:paraId="4ABDFF8D" w14:textId="77777777" w:rsidTr="00FA5DFA">
        <w:tc>
          <w:tcPr>
            <w:tcW w:w="2718" w:type="dxa"/>
            <w:vAlign w:val="center"/>
          </w:tcPr>
          <w:p w14:paraId="5C9220F5" w14:textId="77777777" w:rsidR="00736EBE" w:rsidRPr="00210CE7" w:rsidRDefault="00091556">
            <w:pPr>
              <w:spacing w:before="60" w:after="60"/>
              <w:rPr>
                <w:rFonts w:ascii="Sarabun" w:hAnsi="Sarabun" w:cs="Sarabun"/>
                <w:b/>
                <w:color w:val="005071"/>
                <w:sz w:val="22"/>
                <w:szCs w:val="22"/>
              </w:rPr>
            </w:pPr>
            <w:r w:rsidRPr="00210CE7">
              <w:rPr>
                <w:rFonts w:ascii="Sarabun" w:hAnsi="Sarabun" w:cs="Sarabun"/>
                <w:b/>
                <w:color w:val="005071"/>
                <w:sz w:val="22"/>
                <w:szCs w:val="22"/>
              </w:rPr>
              <w:t>LOCATION</w:t>
            </w:r>
          </w:p>
        </w:tc>
        <w:tc>
          <w:tcPr>
            <w:tcW w:w="7470" w:type="dxa"/>
          </w:tcPr>
          <w:p w14:paraId="6D0743B9" w14:textId="5238967D" w:rsidR="00736EBE" w:rsidRPr="00210CE7" w:rsidRDefault="00A32368" w:rsidP="00F0598B">
            <w:pPr>
              <w:spacing w:before="60" w:after="60"/>
              <w:rPr>
                <w:rFonts w:ascii="Sarabun" w:hAnsi="Sarabun" w:cs="Sarabun"/>
                <w:sz w:val="22"/>
                <w:szCs w:val="22"/>
              </w:rPr>
            </w:pPr>
            <w:r w:rsidRPr="00210CE7">
              <w:rPr>
                <w:rFonts w:ascii="Sarabun" w:hAnsi="Sarabun" w:cs="Sarabun"/>
                <w:sz w:val="22"/>
                <w:szCs w:val="22"/>
              </w:rPr>
              <w:t>H</w:t>
            </w:r>
            <w:r w:rsidR="009E47F3" w:rsidRPr="00210CE7">
              <w:rPr>
                <w:rFonts w:ascii="Sarabun" w:hAnsi="Sarabun" w:cs="Sarabun"/>
                <w:sz w:val="22"/>
                <w:szCs w:val="22"/>
              </w:rPr>
              <w:t>ybrid</w:t>
            </w:r>
            <w:r w:rsidRPr="00210CE7">
              <w:rPr>
                <w:rFonts w:ascii="Sarabun" w:hAnsi="Sarabun" w:cs="Sarabun"/>
                <w:sz w:val="22"/>
                <w:szCs w:val="22"/>
              </w:rPr>
              <w:t xml:space="preserve">: </w:t>
            </w:r>
            <w:r w:rsidR="009E47F3" w:rsidRPr="00210CE7">
              <w:rPr>
                <w:rFonts w:ascii="Sarabun" w:hAnsi="Sarabun" w:cs="Sarabun"/>
                <w:sz w:val="22"/>
                <w:szCs w:val="22"/>
              </w:rPr>
              <w:t>Morfa Gele and home working</w:t>
            </w:r>
            <w:r w:rsidR="00F412BC" w:rsidRPr="00210CE7">
              <w:rPr>
                <w:rStyle w:val="BodyTextChar"/>
                <w:rFonts w:ascii="Sarabun" w:hAnsi="Sarabun" w:cs="Sarabun"/>
                <w:bCs/>
                <w:szCs w:val="24"/>
              </w:rPr>
              <w:t xml:space="preserve"> </w:t>
            </w:r>
          </w:p>
        </w:tc>
      </w:tr>
      <w:tr w:rsidR="00F13588" w:rsidRPr="00210CE7" w14:paraId="31BAEBF6" w14:textId="77777777" w:rsidTr="00FA5DFA">
        <w:tc>
          <w:tcPr>
            <w:tcW w:w="2718" w:type="dxa"/>
            <w:vAlign w:val="center"/>
          </w:tcPr>
          <w:p w14:paraId="76019B10" w14:textId="77777777" w:rsidR="00F13588" w:rsidRPr="00210CE7" w:rsidRDefault="00F13588" w:rsidP="00F93CA6">
            <w:pPr>
              <w:spacing w:before="60" w:after="60"/>
              <w:rPr>
                <w:rFonts w:ascii="Sarabun" w:hAnsi="Sarabun" w:cs="Sarabun"/>
                <w:b/>
                <w:color w:val="005071"/>
                <w:sz w:val="22"/>
                <w:szCs w:val="22"/>
              </w:rPr>
            </w:pPr>
            <w:r w:rsidRPr="00210CE7">
              <w:rPr>
                <w:rFonts w:ascii="Sarabun" w:hAnsi="Sarabun" w:cs="Sarabun"/>
                <w:b/>
                <w:color w:val="005071"/>
                <w:sz w:val="22"/>
                <w:szCs w:val="22"/>
              </w:rPr>
              <w:t>SALARY DETAILS</w:t>
            </w:r>
          </w:p>
        </w:tc>
        <w:tc>
          <w:tcPr>
            <w:tcW w:w="7470" w:type="dxa"/>
            <w:tcBorders>
              <w:left w:val="single" w:sz="2" w:space="0" w:color="005071"/>
            </w:tcBorders>
          </w:tcPr>
          <w:p w14:paraId="36A6A2A9" w14:textId="144463B3" w:rsidR="00F13588" w:rsidRPr="00210CE7" w:rsidRDefault="00982EA1" w:rsidP="009C6F89">
            <w:pPr>
              <w:spacing w:before="60" w:after="60"/>
              <w:rPr>
                <w:rFonts w:ascii="Sarabun" w:hAnsi="Sarabun" w:cs="Sarabun"/>
                <w:sz w:val="22"/>
                <w:szCs w:val="22"/>
              </w:rPr>
            </w:pPr>
            <w:r w:rsidRPr="00210CE7">
              <w:rPr>
                <w:rStyle w:val="BodyTextChar"/>
                <w:rFonts w:ascii="Sarabun" w:hAnsi="Sarabun" w:cs="Sarabun"/>
                <w:bCs/>
                <w:szCs w:val="24"/>
              </w:rPr>
              <w:t>Grade 3</w:t>
            </w:r>
          </w:p>
        </w:tc>
      </w:tr>
    </w:tbl>
    <w:p w14:paraId="6AFB098B" w14:textId="77777777" w:rsidR="000822E2" w:rsidRPr="00210CE7" w:rsidRDefault="000822E2">
      <w:pPr>
        <w:rPr>
          <w:rFonts w:ascii="Sarabun" w:hAnsi="Sarabun" w:cs="Sarabun"/>
          <w:color w:val="000000"/>
          <w:sz w:val="8"/>
          <w:szCs w:val="22"/>
        </w:rPr>
      </w:pPr>
    </w:p>
    <w:tbl>
      <w:tblPr>
        <w:tblW w:w="10188" w:type="dxa"/>
        <w:tblBorders>
          <w:top w:val="single" w:sz="2" w:space="0" w:color="005071"/>
          <w:insideH w:val="single" w:sz="2" w:space="0" w:color="005071"/>
          <w:insideV w:val="single" w:sz="2" w:space="0" w:color="005071"/>
        </w:tblBorders>
        <w:tblLayout w:type="fixed"/>
        <w:tblLook w:val="0000" w:firstRow="0" w:lastRow="0" w:firstColumn="0" w:lastColumn="0" w:noHBand="0" w:noVBand="0"/>
      </w:tblPr>
      <w:tblGrid>
        <w:gridCol w:w="10188"/>
      </w:tblGrid>
      <w:tr w:rsidR="000822E2" w:rsidRPr="00210CE7" w14:paraId="026D360B" w14:textId="77777777" w:rsidTr="00210CE7">
        <w:tc>
          <w:tcPr>
            <w:tcW w:w="10188" w:type="dxa"/>
            <w:shd w:val="clear" w:color="auto" w:fill="0E3859"/>
          </w:tcPr>
          <w:p w14:paraId="3BA9F6C8" w14:textId="3B2D3D05" w:rsidR="000822E2" w:rsidRPr="00755A89" w:rsidRDefault="000822E2" w:rsidP="00755A89">
            <w:pPr>
              <w:pStyle w:val="ListParagraph"/>
              <w:numPr>
                <w:ilvl w:val="0"/>
                <w:numId w:val="10"/>
              </w:numPr>
              <w:spacing w:before="60" w:after="60"/>
              <w:rPr>
                <w:rFonts w:ascii="Sarabun" w:hAnsi="Sarabun" w:cs="Sarabun"/>
                <w:b/>
                <w:color w:val="FFFFFF"/>
                <w:sz w:val="22"/>
                <w:szCs w:val="22"/>
              </w:rPr>
            </w:pPr>
            <w:r w:rsidRPr="00755A89">
              <w:rPr>
                <w:rFonts w:ascii="Sarabun" w:hAnsi="Sarabun" w:cs="Sarabun"/>
                <w:b/>
                <w:color w:val="FFFFFF"/>
                <w:sz w:val="22"/>
                <w:szCs w:val="22"/>
              </w:rPr>
              <w:t xml:space="preserve">PURPOSE </w:t>
            </w:r>
          </w:p>
        </w:tc>
      </w:tr>
      <w:tr w:rsidR="000822E2" w:rsidRPr="00210CE7" w14:paraId="6478FF80" w14:textId="77777777">
        <w:tc>
          <w:tcPr>
            <w:tcW w:w="10188" w:type="dxa"/>
          </w:tcPr>
          <w:p w14:paraId="32BF003D" w14:textId="3BC5D130" w:rsidR="0011488F" w:rsidRPr="00210CE7" w:rsidRDefault="00982EA1" w:rsidP="00C324DC">
            <w:pPr>
              <w:pStyle w:val="BodyTextIndent"/>
              <w:spacing w:before="60" w:after="60"/>
              <w:ind w:left="0"/>
              <w:jc w:val="both"/>
              <w:rPr>
                <w:rFonts w:ascii="Sarabun" w:hAnsi="Sarabun" w:cs="Sarabun"/>
                <w:sz w:val="22"/>
                <w:szCs w:val="22"/>
              </w:rPr>
            </w:pPr>
            <w:r w:rsidRPr="00210CE7">
              <w:rPr>
                <w:rFonts w:ascii="Sarabun" w:hAnsi="Sarabun" w:cs="Sarabun"/>
                <w:szCs w:val="24"/>
              </w:rPr>
              <w:t>To support the Customer Service Team with administration duties with a particular focus on keeping the company knowledge base accurate and up to date for colleagues and external customers.</w:t>
            </w:r>
          </w:p>
        </w:tc>
      </w:tr>
    </w:tbl>
    <w:p w14:paraId="10EEAC17" w14:textId="77777777" w:rsidR="000822E2" w:rsidRPr="00210CE7" w:rsidRDefault="000822E2">
      <w:pPr>
        <w:rPr>
          <w:rFonts w:ascii="Sarabun" w:hAnsi="Sarabun" w:cs="Sarabun"/>
          <w:color w:val="000000"/>
          <w:sz w:val="6"/>
          <w:szCs w:val="22"/>
        </w:rPr>
      </w:pPr>
    </w:p>
    <w:p w14:paraId="3045159D" w14:textId="77777777" w:rsidR="000822E2" w:rsidRPr="00210CE7" w:rsidRDefault="000822E2" w:rsidP="0011488F">
      <w:pPr>
        <w:rPr>
          <w:rFonts w:ascii="Sarabun" w:hAnsi="Sarabun" w:cs="Sarabun"/>
          <w:sz w:val="8"/>
        </w:rPr>
      </w:pPr>
    </w:p>
    <w:tbl>
      <w:tblPr>
        <w:tblW w:w="10207" w:type="dxa"/>
        <w:tblInd w:w="-34" w:type="dxa"/>
        <w:tblLayout w:type="fixed"/>
        <w:tblLook w:val="0000" w:firstRow="0" w:lastRow="0" w:firstColumn="0" w:lastColumn="0" w:noHBand="0" w:noVBand="0"/>
      </w:tblPr>
      <w:tblGrid>
        <w:gridCol w:w="10207"/>
      </w:tblGrid>
      <w:tr w:rsidR="000822E2" w:rsidRPr="00210CE7" w14:paraId="6D80D5C5" w14:textId="77777777" w:rsidTr="00210CE7">
        <w:tc>
          <w:tcPr>
            <w:tcW w:w="10207" w:type="dxa"/>
            <w:shd w:val="clear" w:color="auto" w:fill="0E3859"/>
          </w:tcPr>
          <w:p w14:paraId="655AF549" w14:textId="77777777" w:rsidR="000822E2" w:rsidRPr="00210CE7" w:rsidRDefault="000822E2" w:rsidP="00755A89">
            <w:pPr>
              <w:numPr>
                <w:ilvl w:val="0"/>
                <w:numId w:val="10"/>
              </w:numPr>
              <w:spacing w:before="60" w:after="60"/>
              <w:ind w:right="-108"/>
              <w:rPr>
                <w:rFonts w:ascii="Sarabun" w:hAnsi="Sarabun" w:cs="Sarabun"/>
                <w:b/>
                <w:color w:val="FFFFFF"/>
                <w:sz w:val="22"/>
                <w:szCs w:val="22"/>
              </w:rPr>
            </w:pPr>
            <w:r w:rsidRPr="00210CE7">
              <w:rPr>
                <w:rFonts w:ascii="Sarabun" w:hAnsi="Sarabun" w:cs="Sarabun"/>
              </w:rPr>
              <w:br w:type="page"/>
            </w:r>
            <w:r w:rsidRPr="00210CE7">
              <w:rPr>
                <w:rFonts w:ascii="Sarabun" w:hAnsi="Sarabun" w:cs="Sarabun"/>
                <w:b/>
                <w:color w:val="FFFFFF"/>
                <w:sz w:val="22"/>
                <w:szCs w:val="22"/>
              </w:rPr>
              <w:t xml:space="preserve">MAIN ACCOUNTABILITIES </w:t>
            </w:r>
          </w:p>
        </w:tc>
      </w:tr>
      <w:tr w:rsidR="000822E2" w:rsidRPr="00210CE7" w14:paraId="50CDEBF8" w14:textId="77777777">
        <w:tc>
          <w:tcPr>
            <w:tcW w:w="10207" w:type="dxa"/>
          </w:tcPr>
          <w:p w14:paraId="08076820" w14:textId="77777777" w:rsidR="00210CE7" w:rsidRPr="00210CE7" w:rsidRDefault="00210CE7" w:rsidP="00210CE7">
            <w:pPr>
              <w:pStyle w:val="BodyTextIndent"/>
              <w:numPr>
                <w:ilvl w:val="0"/>
                <w:numId w:val="9"/>
              </w:numPr>
              <w:spacing w:before="60" w:after="60"/>
              <w:rPr>
                <w:rStyle w:val="BodyTextChar"/>
                <w:rFonts w:ascii="Sarabun" w:hAnsi="Sarabun" w:cs="Sarabun"/>
                <w:bCs/>
                <w:szCs w:val="24"/>
              </w:rPr>
            </w:pPr>
            <w:r w:rsidRPr="00210CE7">
              <w:rPr>
                <w:rStyle w:val="BodyTextChar"/>
                <w:rFonts w:ascii="Sarabun" w:hAnsi="Sarabun" w:cs="Sarabun"/>
                <w:bCs/>
                <w:szCs w:val="24"/>
              </w:rPr>
              <w:t>Maintain articles within the internal and external knowledge base.  Review the usage statistics and provide regular reports for team managers to identify areas for improvements and updates.</w:t>
            </w:r>
          </w:p>
          <w:p w14:paraId="1F325078" w14:textId="77777777" w:rsidR="00210CE7" w:rsidRPr="00210CE7" w:rsidRDefault="00210CE7" w:rsidP="00210CE7">
            <w:pPr>
              <w:pStyle w:val="BodyTextIndent"/>
              <w:numPr>
                <w:ilvl w:val="0"/>
                <w:numId w:val="9"/>
              </w:numPr>
              <w:spacing w:before="60" w:after="60"/>
              <w:rPr>
                <w:rStyle w:val="BodyTextChar"/>
                <w:rFonts w:ascii="Sarabun" w:hAnsi="Sarabun" w:cs="Sarabun"/>
                <w:bCs/>
                <w:szCs w:val="24"/>
              </w:rPr>
            </w:pPr>
            <w:r w:rsidRPr="00210CE7">
              <w:rPr>
                <w:rStyle w:val="BodyTextChar"/>
                <w:rFonts w:ascii="Sarabun" w:hAnsi="Sarabun" w:cs="Sarabun"/>
                <w:bCs/>
                <w:szCs w:val="24"/>
              </w:rPr>
              <w:t>Maintain regular contact with relevant teams to confirm updates to policies and procedures that may require updates to the knowledge base.</w:t>
            </w:r>
          </w:p>
          <w:p w14:paraId="6845D1F3" w14:textId="77777777" w:rsidR="00210CE7" w:rsidRPr="00210CE7" w:rsidRDefault="00210CE7" w:rsidP="00210CE7">
            <w:pPr>
              <w:pStyle w:val="BodyTextIndent"/>
              <w:numPr>
                <w:ilvl w:val="0"/>
                <w:numId w:val="9"/>
              </w:numPr>
              <w:spacing w:before="60" w:after="60"/>
              <w:rPr>
                <w:rStyle w:val="BodyTextChar"/>
                <w:rFonts w:ascii="Sarabun" w:hAnsi="Sarabun" w:cs="Sarabun"/>
                <w:bCs/>
                <w:szCs w:val="24"/>
              </w:rPr>
            </w:pPr>
            <w:r w:rsidRPr="00210CE7">
              <w:rPr>
                <w:rStyle w:val="BodyTextChar"/>
                <w:rFonts w:ascii="Sarabun" w:hAnsi="Sarabun" w:cs="Sarabun"/>
                <w:bCs/>
                <w:szCs w:val="24"/>
              </w:rPr>
              <w:t>Support colleagues to use the remote mailing system: create user accounts and provide training</w:t>
            </w:r>
          </w:p>
          <w:p w14:paraId="5994469F" w14:textId="77777777" w:rsidR="00210CE7" w:rsidRPr="00210CE7" w:rsidRDefault="00210CE7" w:rsidP="00210CE7">
            <w:pPr>
              <w:pStyle w:val="BodyTextIndent"/>
              <w:numPr>
                <w:ilvl w:val="0"/>
                <w:numId w:val="9"/>
              </w:numPr>
              <w:spacing w:before="60" w:after="60"/>
              <w:rPr>
                <w:rStyle w:val="BodyTextChar"/>
                <w:rFonts w:ascii="Sarabun" w:hAnsi="Sarabun" w:cs="Sarabun"/>
                <w:bCs/>
                <w:szCs w:val="24"/>
              </w:rPr>
            </w:pPr>
            <w:r w:rsidRPr="00210CE7">
              <w:rPr>
                <w:rStyle w:val="BodyTextChar"/>
                <w:rFonts w:ascii="Sarabun" w:hAnsi="Sarabun" w:cs="Sarabun"/>
                <w:bCs/>
                <w:szCs w:val="24"/>
              </w:rPr>
              <w:t xml:space="preserve">Update the department’s internal </w:t>
            </w:r>
            <w:proofErr w:type="spellStart"/>
            <w:r w:rsidRPr="00210CE7">
              <w:rPr>
                <w:rStyle w:val="BodyTextChar"/>
                <w:rFonts w:ascii="Sarabun" w:hAnsi="Sarabun" w:cs="Sarabun"/>
                <w:bCs/>
                <w:szCs w:val="24"/>
              </w:rPr>
              <w:t>sharepoint</w:t>
            </w:r>
            <w:proofErr w:type="spellEnd"/>
            <w:r w:rsidRPr="00210CE7">
              <w:rPr>
                <w:rStyle w:val="BodyTextChar"/>
                <w:rFonts w:ascii="Sarabun" w:hAnsi="Sarabun" w:cs="Sarabun"/>
                <w:bCs/>
                <w:szCs w:val="24"/>
              </w:rPr>
              <w:t xml:space="preserve"> system </w:t>
            </w:r>
          </w:p>
          <w:p w14:paraId="28661875" w14:textId="77777777" w:rsidR="00210CE7" w:rsidRPr="00210CE7" w:rsidRDefault="00210CE7" w:rsidP="00210CE7">
            <w:pPr>
              <w:pStyle w:val="BodyTextIndent"/>
              <w:numPr>
                <w:ilvl w:val="0"/>
                <w:numId w:val="9"/>
              </w:numPr>
              <w:spacing w:before="60" w:after="60"/>
              <w:rPr>
                <w:rStyle w:val="BodyTextChar"/>
                <w:rFonts w:ascii="Sarabun" w:hAnsi="Sarabun" w:cs="Sarabun"/>
                <w:bCs/>
                <w:szCs w:val="24"/>
              </w:rPr>
            </w:pPr>
            <w:r w:rsidRPr="00210CE7">
              <w:rPr>
                <w:rStyle w:val="BodyTextChar"/>
                <w:rFonts w:ascii="Sarabun" w:hAnsi="Sarabun" w:cs="Sarabun"/>
                <w:bCs/>
                <w:szCs w:val="24"/>
              </w:rPr>
              <w:t>Work with the ICT and department teams to update relevant letter templates on the Housing Management System</w:t>
            </w:r>
          </w:p>
          <w:p w14:paraId="6FC4FA0C" w14:textId="77777777" w:rsidR="00210CE7" w:rsidRPr="00210CE7" w:rsidRDefault="00210CE7" w:rsidP="00210CE7">
            <w:pPr>
              <w:pStyle w:val="BodyTextIndent"/>
              <w:numPr>
                <w:ilvl w:val="0"/>
                <w:numId w:val="9"/>
              </w:numPr>
              <w:spacing w:before="60" w:after="60"/>
              <w:rPr>
                <w:rStyle w:val="BodyTextChar"/>
                <w:rFonts w:ascii="Sarabun" w:hAnsi="Sarabun" w:cs="Sarabun"/>
                <w:bCs/>
                <w:szCs w:val="24"/>
              </w:rPr>
            </w:pPr>
            <w:r w:rsidRPr="00210CE7">
              <w:rPr>
                <w:rStyle w:val="BodyTextChar"/>
                <w:rFonts w:ascii="Sarabun" w:hAnsi="Sarabun" w:cs="Sarabun"/>
                <w:bCs/>
                <w:szCs w:val="24"/>
              </w:rPr>
              <w:t>General administration duties, including some minute taking, and cover of Reception duties as needed in the Receptionist’s absence.</w:t>
            </w:r>
          </w:p>
          <w:p w14:paraId="6EE48BA3" w14:textId="72B98B61" w:rsidR="0011488F" w:rsidRPr="00210CE7" w:rsidRDefault="00210CE7" w:rsidP="00210CE7">
            <w:pPr>
              <w:pStyle w:val="BodyTextIndent"/>
              <w:spacing w:before="60" w:after="60"/>
              <w:ind w:left="0"/>
              <w:jc w:val="both"/>
              <w:rPr>
                <w:rFonts w:ascii="Sarabun" w:hAnsi="Sarabun" w:cs="Sarabun"/>
                <w:sz w:val="22"/>
                <w:szCs w:val="22"/>
              </w:rPr>
            </w:pPr>
            <w:r w:rsidRPr="00210CE7">
              <w:rPr>
                <w:rStyle w:val="BodyTextChar"/>
                <w:rFonts w:ascii="Sarabun" w:hAnsi="Sarabun" w:cs="Sarabun"/>
                <w:bCs/>
                <w:szCs w:val="24"/>
              </w:rPr>
              <w:t>Supporting annual projects for promoting customer experience such as National Customer Service Week and supporting the Customer Service Manager with the annual submission for the customer service excellence standard.</w:t>
            </w:r>
          </w:p>
        </w:tc>
      </w:tr>
    </w:tbl>
    <w:p w14:paraId="06E25766" w14:textId="77777777" w:rsidR="001C4E1D" w:rsidRPr="00210CE7" w:rsidRDefault="001C4E1D">
      <w:pPr>
        <w:rPr>
          <w:rFonts w:ascii="Sarabun" w:hAnsi="Sarabun" w:cs="Sarabun"/>
          <w:sz w:val="2"/>
          <w:szCs w:val="22"/>
        </w:rPr>
      </w:pPr>
    </w:p>
    <w:p w14:paraId="343F906A" w14:textId="77777777" w:rsidR="008070A7" w:rsidRPr="00210CE7" w:rsidRDefault="008070A7">
      <w:pPr>
        <w:rPr>
          <w:rFonts w:ascii="Sarabun" w:hAnsi="Sarabun" w:cs="Sarabun"/>
          <w:sz w:val="22"/>
          <w:szCs w:val="22"/>
        </w:rPr>
      </w:pPr>
    </w:p>
    <w:tbl>
      <w:tblPr>
        <w:tblW w:w="10207" w:type="dxa"/>
        <w:tblInd w:w="-34" w:type="dxa"/>
        <w:tblLayout w:type="fixed"/>
        <w:tblLook w:val="0000" w:firstRow="0" w:lastRow="0" w:firstColumn="0" w:lastColumn="0" w:noHBand="0" w:noVBand="0"/>
      </w:tblPr>
      <w:tblGrid>
        <w:gridCol w:w="10207"/>
      </w:tblGrid>
      <w:tr w:rsidR="000D503B" w:rsidRPr="00210CE7" w14:paraId="18F8A30B" w14:textId="77777777" w:rsidTr="00210CE7">
        <w:tc>
          <w:tcPr>
            <w:tcW w:w="10207" w:type="dxa"/>
            <w:shd w:val="clear" w:color="auto" w:fill="0E3859"/>
          </w:tcPr>
          <w:p w14:paraId="0593FA5E" w14:textId="77777777" w:rsidR="000D503B" w:rsidRPr="00210CE7" w:rsidRDefault="000D503B" w:rsidP="00755A89">
            <w:pPr>
              <w:numPr>
                <w:ilvl w:val="0"/>
                <w:numId w:val="10"/>
              </w:numPr>
              <w:spacing w:before="60" w:after="60"/>
              <w:ind w:right="-108"/>
              <w:rPr>
                <w:rFonts w:ascii="Sarabun" w:hAnsi="Sarabun" w:cs="Sarabun"/>
                <w:b/>
                <w:color w:val="FFFFFF"/>
                <w:sz w:val="22"/>
                <w:szCs w:val="22"/>
              </w:rPr>
            </w:pPr>
            <w:r w:rsidRPr="00210CE7">
              <w:rPr>
                <w:rFonts w:ascii="Sarabun" w:hAnsi="Sarabun" w:cs="Sarabun"/>
              </w:rPr>
              <w:br w:type="page"/>
            </w:r>
            <w:r w:rsidRPr="00210CE7">
              <w:rPr>
                <w:rFonts w:ascii="Sarabun" w:hAnsi="Sarabun" w:cs="Sarabun"/>
                <w:b/>
                <w:color w:val="FFFFFF"/>
                <w:sz w:val="22"/>
                <w:szCs w:val="22"/>
              </w:rPr>
              <w:t xml:space="preserve">CORPORATE ACCOUNTABILITIES </w:t>
            </w:r>
          </w:p>
        </w:tc>
      </w:tr>
      <w:tr w:rsidR="000D503B" w:rsidRPr="00210CE7" w14:paraId="7A0DC84A" w14:textId="77777777">
        <w:tc>
          <w:tcPr>
            <w:tcW w:w="10207" w:type="dxa"/>
          </w:tcPr>
          <w:p w14:paraId="1593ADFF" w14:textId="77777777" w:rsidR="00BB38F9" w:rsidRPr="00210CE7" w:rsidRDefault="00BB38F9" w:rsidP="00776F43">
            <w:pPr>
              <w:pStyle w:val="BodyTextIndent"/>
              <w:spacing w:before="60" w:after="60"/>
              <w:ind w:left="0"/>
              <w:jc w:val="both"/>
              <w:rPr>
                <w:rFonts w:ascii="Sarabun" w:hAnsi="Sarabun" w:cs="Sarabun"/>
                <w:sz w:val="22"/>
                <w:szCs w:val="22"/>
              </w:rPr>
            </w:pPr>
            <w:r w:rsidRPr="00210CE7">
              <w:rPr>
                <w:rFonts w:ascii="Sarabun" w:hAnsi="Sarabun" w:cs="Sarabun"/>
                <w:sz w:val="22"/>
                <w:szCs w:val="22"/>
              </w:rPr>
              <w:t>To actively support the overall delivery of Cartrefi Conwy’s objectives to provide an excellent, innovative and truly customer focused service.</w:t>
            </w:r>
          </w:p>
          <w:p w14:paraId="5D86D0AC" w14:textId="77777777" w:rsidR="00BB38F9" w:rsidRPr="00210CE7" w:rsidRDefault="00BB38F9" w:rsidP="00776F43">
            <w:pPr>
              <w:pStyle w:val="BodyTextIndent"/>
              <w:spacing w:before="60" w:after="60"/>
              <w:ind w:left="0"/>
              <w:jc w:val="both"/>
              <w:rPr>
                <w:rFonts w:ascii="Sarabun" w:hAnsi="Sarabun" w:cs="Sarabun"/>
                <w:sz w:val="22"/>
                <w:szCs w:val="22"/>
              </w:rPr>
            </w:pPr>
            <w:r w:rsidRPr="00210CE7">
              <w:rPr>
                <w:rFonts w:ascii="Sarabun" w:hAnsi="Sarabun" w:cs="Sarabun"/>
                <w:sz w:val="22"/>
                <w:szCs w:val="22"/>
              </w:rPr>
              <w:t>To contribute to community involvement and tenant participation activities as required.</w:t>
            </w:r>
          </w:p>
          <w:p w14:paraId="180049CD" w14:textId="77777777" w:rsidR="00BB38F9" w:rsidRPr="00210CE7" w:rsidRDefault="00BB38F9" w:rsidP="00776F43">
            <w:pPr>
              <w:pStyle w:val="BodyTextIndent"/>
              <w:spacing w:before="60" w:after="60"/>
              <w:ind w:left="0"/>
              <w:jc w:val="both"/>
              <w:rPr>
                <w:rFonts w:ascii="Sarabun" w:hAnsi="Sarabun" w:cs="Sarabun"/>
                <w:sz w:val="22"/>
                <w:szCs w:val="22"/>
              </w:rPr>
            </w:pPr>
            <w:r w:rsidRPr="00210CE7">
              <w:rPr>
                <w:rFonts w:ascii="Sarabun" w:hAnsi="Sarabun" w:cs="Sarabun"/>
                <w:sz w:val="22"/>
                <w:szCs w:val="22"/>
              </w:rPr>
              <w:lastRenderedPageBreak/>
              <w:t>As a representative of Cartrefi Conwy, to, promote and maintain a positive attitude and image at all times.</w:t>
            </w:r>
          </w:p>
          <w:p w14:paraId="5E1C05DA" w14:textId="77777777" w:rsidR="00BB38F9" w:rsidRPr="00210CE7" w:rsidRDefault="00BB38F9" w:rsidP="00776F43">
            <w:pPr>
              <w:pStyle w:val="BodyTextIndent"/>
              <w:spacing w:before="60" w:after="60"/>
              <w:ind w:left="0"/>
              <w:jc w:val="both"/>
              <w:rPr>
                <w:rFonts w:ascii="Sarabun" w:hAnsi="Sarabun" w:cs="Sarabun"/>
                <w:sz w:val="22"/>
                <w:szCs w:val="22"/>
              </w:rPr>
            </w:pPr>
            <w:r w:rsidRPr="00210CE7">
              <w:rPr>
                <w:rFonts w:ascii="Sarabun" w:hAnsi="Sarabun" w:cs="Sarabun"/>
                <w:sz w:val="22"/>
                <w:szCs w:val="22"/>
              </w:rPr>
              <w:t>To positively promote Cartrefi Conwy’s values; constructively challenging traditional ways of working, contrary behaviour or comments.</w:t>
            </w:r>
          </w:p>
          <w:p w14:paraId="741967DD" w14:textId="77777777" w:rsidR="00BB38F9" w:rsidRPr="00210CE7" w:rsidRDefault="00BB38F9" w:rsidP="00776F43">
            <w:pPr>
              <w:pStyle w:val="BodyTextIndent"/>
              <w:spacing w:before="60" w:after="60"/>
              <w:ind w:left="0"/>
              <w:jc w:val="both"/>
              <w:rPr>
                <w:rFonts w:ascii="Sarabun" w:hAnsi="Sarabun" w:cs="Sarabun"/>
                <w:sz w:val="22"/>
                <w:szCs w:val="22"/>
              </w:rPr>
            </w:pPr>
            <w:r w:rsidRPr="00210CE7">
              <w:rPr>
                <w:rFonts w:ascii="Sarabun" w:hAnsi="Sarabun" w:cs="Sarabun"/>
                <w:sz w:val="22"/>
                <w:szCs w:val="22"/>
              </w:rPr>
              <w:t>To ensure feedback is actively sought in order to inform service improvement for customers and develop more efficient and effective ways of working.</w:t>
            </w:r>
          </w:p>
          <w:p w14:paraId="0DB28A2A" w14:textId="77777777" w:rsidR="00BB38F9" w:rsidRPr="00210CE7" w:rsidRDefault="00BB38F9" w:rsidP="00776F43">
            <w:pPr>
              <w:pStyle w:val="BodyTextIndent"/>
              <w:spacing w:before="60" w:after="60"/>
              <w:ind w:left="0"/>
              <w:jc w:val="both"/>
              <w:rPr>
                <w:rFonts w:ascii="Sarabun" w:hAnsi="Sarabun" w:cs="Sarabun"/>
                <w:sz w:val="22"/>
                <w:szCs w:val="22"/>
              </w:rPr>
            </w:pPr>
            <w:r w:rsidRPr="00210CE7">
              <w:rPr>
                <w:rFonts w:ascii="Sarabun" w:hAnsi="Sarabun" w:cs="Sarabun"/>
                <w:sz w:val="22"/>
                <w:szCs w:val="22"/>
              </w:rPr>
              <w:t>To ensure compliance with Cartrefi Conwy’s Standing Orders, policies and procedures, standards of probity relating to the organisation’s charitable status and Welsh Assembly Government Regulation.</w:t>
            </w:r>
          </w:p>
          <w:p w14:paraId="156B30EC" w14:textId="77777777" w:rsidR="00BB38F9" w:rsidRPr="00210CE7" w:rsidRDefault="00BB38F9" w:rsidP="00776F43">
            <w:pPr>
              <w:pStyle w:val="BodyTextIndent"/>
              <w:spacing w:before="60" w:after="60"/>
              <w:ind w:left="0"/>
              <w:jc w:val="both"/>
              <w:rPr>
                <w:rFonts w:ascii="Sarabun" w:hAnsi="Sarabun" w:cs="Sarabun"/>
                <w:sz w:val="22"/>
                <w:szCs w:val="22"/>
              </w:rPr>
            </w:pPr>
            <w:r w:rsidRPr="00210CE7">
              <w:rPr>
                <w:rFonts w:ascii="Sarabun" w:hAnsi="Sarabun" w:cs="Sarabun"/>
                <w:sz w:val="22"/>
                <w:szCs w:val="22"/>
              </w:rPr>
              <w:t xml:space="preserve">To support the development, review and implementation of policies and procedures, in particular of: </w:t>
            </w:r>
          </w:p>
          <w:p w14:paraId="4C408209" w14:textId="77777777" w:rsidR="00BB38F9" w:rsidRPr="00210CE7" w:rsidRDefault="00BB38F9" w:rsidP="00776F43">
            <w:pPr>
              <w:pStyle w:val="BodyTextIndent"/>
              <w:numPr>
                <w:ilvl w:val="0"/>
                <w:numId w:val="7"/>
              </w:numPr>
              <w:spacing w:before="60" w:after="60"/>
              <w:jc w:val="both"/>
              <w:rPr>
                <w:rFonts w:ascii="Sarabun" w:hAnsi="Sarabun" w:cs="Sarabun"/>
                <w:sz w:val="22"/>
                <w:szCs w:val="22"/>
              </w:rPr>
            </w:pPr>
            <w:r w:rsidRPr="00210CE7">
              <w:rPr>
                <w:rFonts w:ascii="Sarabun" w:hAnsi="Sarabun" w:cs="Sarabun"/>
                <w:sz w:val="22"/>
                <w:szCs w:val="22"/>
              </w:rPr>
              <w:t>Health, safety and welfare initiatives</w:t>
            </w:r>
          </w:p>
          <w:p w14:paraId="61C964DD" w14:textId="77777777" w:rsidR="00BB38F9" w:rsidRPr="00210CE7" w:rsidRDefault="00BB38F9" w:rsidP="00776F43">
            <w:pPr>
              <w:pStyle w:val="BodyTextIndent"/>
              <w:numPr>
                <w:ilvl w:val="0"/>
                <w:numId w:val="7"/>
              </w:numPr>
              <w:spacing w:before="60" w:after="60"/>
              <w:jc w:val="both"/>
              <w:rPr>
                <w:rFonts w:ascii="Sarabun" w:hAnsi="Sarabun" w:cs="Sarabun"/>
                <w:sz w:val="22"/>
                <w:szCs w:val="22"/>
              </w:rPr>
            </w:pPr>
            <w:r w:rsidRPr="00210CE7">
              <w:rPr>
                <w:rFonts w:ascii="Sarabun" w:hAnsi="Sarabun" w:cs="Sarabun"/>
                <w:sz w:val="22"/>
                <w:szCs w:val="22"/>
              </w:rPr>
              <w:t>The associations principles on Equality and Diversity</w:t>
            </w:r>
          </w:p>
          <w:p w14:paraId="062F6B13" w14:textId="77777777" w:rsidR="00BB38F9" w:rsidRPr="00210CE7" w:rsidRDefault="00BB38F9" w:rsidP="00776F43">
            <w:pPr>
              <w:pStyle w:val="BodyTextIndent"/>
              <w:numPr>
                <w:ilvl w:val="0"/>
                <w:numId w:val="7"/>
              </w:numPr>
              <w:spacing w:before="60" w:after="60"/>
              <w:jc w:val="both"/>
              <w:rPr>
                <w:rFonts w:ascii="Sarabun" w:hAnsi="Sarabun" w:cs="Sarabun"/>
                <w:sz w:val="22"/>
                <w:szCs w:val="22"/>
              </w:rPr>
            </w:pPr>
            <w:r w:rsidRPr="00210CE7">
              <w:rPr>
                <w:rFonts w:ascii="Sarabun" w:hAnsi="Sarabun" w:cs="Sarabun"/>
                <w:sz w:val="22"/>
                <w:szCs w:val="22"/>
              </w:rPr>
              <w:t>Risk management initiatives</w:t>
            </w:r>
          </w:p>
          <w:p w14:paraId="642B63E2" w14:textId="77777777" w:rsidR="00BB38F9" w:rsidRPr="00210CE7" w:rsidRDefault="00BB38F9" w:rsidP="00776F43">
            <w:pPr>
              <w:pStyle w:val="BodyTextIndent"/>
              <w:numPr>
                <w:ilvl w:val="0"/>
                <w:numId w:val="7"/>
              </w:numPr>
              <w:spacing w:before="60" w:after="60"/>
              <w:jc w:val="both"/>
              <w:rPr>
                <w:rFonts w:ascii="Sarabun" w:hAnsi="Sarabun" w:cs="Sarabun"/>
                <w:sz w:val="22"/>
                <w:szCs w:val="22"/>
              </w:rPr>
            </w:pPr>
            <w:r w:rsidRPr="00210CE7">
              <w:rPr>
                <w:rFonts w:ascii="Sarabun" w:hAnsi="Sarabun" w:cs="Sarabun"/>
                <w:sz w:val="22"/>
                <w:szCs w:val="22"/>
              </w:rPr>
              <w:t>Performance management practices</w:t>
            </w:r>
          </w:p>
          <w:p w14:paraId="6FA3C6D7" w14:textId="77777777" w:rsidR="00BB38F9" w:rsidRPr="00210CE7" w:rsidRDefault="00BB38F9" w:rsidP="00776F43">
            <w:pPr>
              <w:pStyle w:val="BodyTextIndent"/>
              <w:spacing w:before="60" w:after="60"/>
              <w:ind w:left="0"/>
              <w:jc w:val="both"/>
              <w:rPr>
                <w:rFonts w:ascii="Sarabun" w:hAnsi="Sarabun" w:cs="Sarabun"/>
                <w:sz w:val="22"/>
                <w:szCs w:val="22"/>
              </w:rPr>
            </w:pPr>
            <w:r w:rsidRPr="00210CE7">
              <w:rPr>
                <w:rFonts w:ascii="Sarabun" w:hAnsi="Sarabun" w:cs="Sarabun"/>
                <w:sz w:val="22"/>
                <w:szCs w:val="22"/>
              </w:rPr>
              <w:t>To utilise ICT technology and systems effectively by developing appropriate skills, adopting efficient business processes, and maintaining data securely and accurately.</w:t>
            </w:r>
          </w:p>
          <w:p w14:paraId="79101BF7" w14:textId="77777777" w:rsidR="00A72D8C" w:rsidRPr="00210CE7" w:rsidRDefault="00BB38F9" w:rsidP="00776F43">
            <w:pPr>
              <w:pStyle w:val="BodyTextIndent"/>
              <w:spacing w:before="60" w:after="60"/>
              <w:ind w:left="0"/>
              <w:jc w:val="both"/>
              <w:rPr>
                <w:rFonts w:ascii="Sarabun" w:hAnsi="Sarabun" w:cs="Sarabun"/>
                <w:sz w:val="22"/>
                <w:szCs w:val="22"/>
              </w:rPr>
            </w:pPr>
            <w:r w:rsidRPr="00210CE7">
              <w:rPr>
                <w:rFonts w:ascii="Sarabun" w:hAnsi="Sarabun" w:cs="Sarabun"/>
                <w:sz w:val="22"/>
                <w:szCs w:val="22"/>
              </w:rPr>
              <w:t>To work collaboratively in cross functional working groups where required.</w:t>
            </w:r>
          </w:p>
        </w:tc>
      </w:tr>
    </w:tbl>
    <w:p w14:paraId="7DC9BEEF" w14:textId="77777777" w:rsidR="00A72D8C" w:rsidRPr="00210CE7" w:rsidRDefault="00A72D8C">
      <w:pPr>
        <w:rPr>
          <w:rFonts w:ascii="Sarabun" w:hAnsi="Sarabun" w:cs="Sarabun"/>
          <w:sz w:val="10"/>
          <w:szCs w:val="22"/>
        </w:rPr>
      </w:pPr>
    </w:p>
    <w:tbl>
      <w:tblPr>
        <w:tblW w:w="10207" w:type="dxa"/>
        <w:tblInd w:w="-34" w:type="dxa"/>
        <w:tblBorders>
          <w:top w:val="single" w:sz="2" w:space="0" w:color="005071"/>
          <w:insideV w:val="single" w:sz="2" w:space="0" w:color="005071"/>
        </w:tblBorders>
        <w:tblLayout w:type="fixed"/>
        <w:tblLook w:val="0000" w:firstRow="0" w:lastRow="0" w:firstColumn="0" w:lastColumn="0" w:noHBand="0" w:noVBand="0"/>
      </w:tblPr>
      <w:tblGrid>
        <w:gridCol w:w="10207"/>
      </w:tblGrid>
      <w:tr w:rsidR="000822E2" w:rsidRPr="00210CE7" w14:paraId="2E2EDF50" w14:textId="77777777" w:rsidTr="00210CE7">
        <w:tc>
          <w:tcPr>
            <w:tcW w:w="10207" w:type="dxa"/>
            <w:shd w:val="clear" w:color="auto" w:fill="0E3859"/>
          </w:tcPr>
          <w:p w14:paraId="3FAEC0FF" w14:textId="77777777" w:rsidR="000822E2" w:rsidRPr="00210CE7" w:rsidRDefault="000822E2" w:rsidP="00755A89">
            <w:pPr>
              <w:numPr>
                <w:ilvl w:val="0"/>
                <w:numId w:val="10"/>
              </w:numPr>
              <w:spacing w:before="60" w:after="60"/>
              <w:rPr>
                <w:rFonts w:ascii="Sarabun" w:hAnsi="Sarabun" w:cs="Sarabun"/>
                <w:b/>
                <w:color w:val="FFFFFF"/>
                <w:sz w:val="22"/>
                <w:szCs w:val="22"/>
              </w:rPr>
            </w:pPr>
            <w:r w:rsidRPr="00210CE7">
              <w:rPr>
                <w:rFonts w:ascii="Sarabun" w:hAnsi="Sarabun" w:cs="Sarabun"/>
                <w:b/>
                <w:color w:val="FFFFFF"/>
                <w:sz w:val="22"/>
                <w:szCs w:val="22"/>
              </w:rPr>
              <w:t xml:space="preserve">WORK CONTEXT </w:t>
            </w:r>
            <w:r w:rsidR="000327F5" w:rsidRPr="00210CE7">
              <w:rPr>
                <w:rFonts w:ascii="Sarabun" w:hAnsi="Sarabun" w:cs="Sarabun"/>
                <w:b/>
                <w:color w:val="FFFFFF"/>
                <w:sz w:val="18"/>
                <w:szCs w:val="18"/>
              </w:rPr>
              <w:t>(environment, type of equipment)</w:t>
            </w:r>
          </w:p>
        </w:tc>
      </w:tr>
      <w:tr w:rsidR="000822E2" w:rsidRPr="00210CE7" w14:paraId="5FFC3503" w14:textId="77777777">
        <w:tc>
          <w:tcPr>
            <w:tcW w:w="10207" w:type="dxa"/>
          </w:tcPr>
          <w:p w14:paraId="5739D062" w14:textId="63F9C9D2" w:rsidR="0011488F" w:rsidRPr="00210CE7" w:rsidRDefault="00D542A3" w:rsidP="001C4E1D">
            <w:pPr>
              <w:pStyle w:val="BodyTextIndent"/>
              <w:spacing w:before="60" w:after="60"/>
              <w:ind w:left="0"/>
              <w:jc w:val="both"/>
              <w:rPr>
                <w:rFonts w:ascii="Sarabun" w:hAnsi="Sarabun" w:cs="Sarabun"/>
                <w:sz w:val="22"/>
                <w:szCs w:val="22"/>
              </w:rPr>
            </w:pPr>
            <w:r w:rsidRPr="00210CE7">
              <w:rPr>
                <w:rFonts w:ascii="Sarabun" w:hAnsi="Sarabun" w:cs="Sarabun"/>
                <w:sz w:val="22"/>
                <w:szCs w:val="22"/>
              </w:rPr>
              <w:t xml:space="preserve">The post is office based with </w:t>
            </w:r>
            <w:r w:rsidR="00A921DD" w:rsidRPr="00210CE7">
              <w:rPr>
                <w:rFonts w:ascii="Sarabun" w:hAnsi="Sarabun" w:cs="Sarabun"/>
                <w:sz w:val="22"/>
                <w:szCs w:val="22"/>
              </w:rPr>
              <w:t>ability for some home working</w:t>
            </w:r>
            <w:r w:rsidRPr="00210CE7">
              <w:rPr>
                <w:rFonts w:ascii="Sarabun" w:hAnsi="Sarabun" w:cs="Sarabun"/>
                <w:sz w:val="22"/>
                <w:szCs w:val="22"/>
              </w:rPr>
              <w:t>. The regular use of ICT systems and technology is a requirement of the post.</w:t>
            </w:r>
          </w:p>
        </w:tc>
      </w:tr>
    </w:tbl>
    <w:p w14:paraId="698AA621" w14:textId="77777777" w:rsidR="000822E2" w:rsidRPr="00210CE7" w:rsidRDefault="000822E2">
      <w:pPr>
        <w:rPr>
          <w:rFonts w:ascii="Sarabun" w:hAnsi="Sarabun" w:cs="Sarabun"/>
          <w:color w:val="000000"/>
          <w:sz w:val="14"/>
          <w:szCs w:val="22"/>
        </w:rPr>
      </w:pPr>
    </w:p>
    <w:tbl>
      <w:tblPr>
        <w:tblW w:w="10207" w:type="dxa"/>
        <w:tblInd w:w="-34" w:type="dxa"/>
        <w:tblBorders>
          <w:top w:val="single" w:sz="2" w:space="0" w:color="005071"/>
          <w:insideV w:val="single" w:sz="2" w:space="0" w:color="005071"/>
        </w:tblBorders>
        <w:tblLayout w:type="fixed"/>
        <w:tblLook w:val="0000" w:firstRow="0" w:lastRow="0" w:firstColumn="0" w:lastColumn="0" w:noHBand="0" w:noVBand="0"/>
      </w:tblPr>
      <w:tblGrid>
        <w:gridCol w:w="34"/>
        <w:gridCol w:w="1512"/>
        <w:gridCol w:w="8661"/>
      </w:tblGrid>
      <w:tr w:rsidR="000822E2" w:rsidRPr="00210CE7" w14:paraId="2BD04D6D" w14:textId="77777777" w:rsidTr="00210CE7">
        <w:tc>
          <w:tcPr>
            <w:tcW w:w="10207" w:type="dxa"/>
            <w:gridSpan w:val="3"/>
            <w:shd w:val="clear" w:color="auto" w:fill="0E3859"/>
          </w:tcPr>
          <w:p w14:paraId="07142B5D" w14:textId="77777777" w:rsidR="000822E2" w:rsidRPr="00210CE7" w:rsidRDefault="000822E2" w:rsidP="00755A89">
            <w:pPr>
              <w:numPr>
                <w:ilvl w:val="0"/>
                <w:numId w:val="10"/>
              </w:numPr>
              <w:spacing w:before="60" w:after="60"/>
              <w:rPr>
                <w:rFonts w:ascii="Sarabun" w:hAnsi="Sarabun" w:cs="Sarabun"/>
                <w:b/>
                <w:color w:val="FFFFFF"/>
                <w:sz w:val="22"/>
                <w:szCs w:val="22"/>
              </w:rPr>
            </w:pPr>
            <w:r w:rsidRPr="00210CE7">
              <w:rPr>
                <w:rFonts w:ascii="Sarabun" w:hAnsi="Sarabun" w:cs="Sarabun"/>
                <w:b/>
                <w:color w:val="FFFFFF"/>
                <w:sz w:val="22"/>
                <w:szCs w:val="22"/>
              </w:rPr>
              <w:t xml:space="preserve">AUTONOMY AND DECISION-MAKING </w:t>
            </w:r>
            <w:r w:rsidR="000327F5" w:rsidRPr="00210CE7">
              <w:rPr>
                <w:rFonts w:ascii="Sarabun" w:hAnsi="Sarabun" w:cs="Sarabun"/>
                <w:b/>
                <w:color w:val="FFFFFF"/>
                <w:sz w:val="18"/>
                <w:szCs w:val="18"/>
              </w:rPr>
              <w:t>(limits and freedoms)</w:t>
            </w:r>
          </w:p>
        </w:tc>
      </w:tr>
      <w:tr w:rsidR="000822E2" w:rsidRPr="00210CE7" w14:paraId="53A5EE62" w14:textId="77777777">
        <w:tc>
          <w:tcPr>
            <w:tcW w:w="10207" w:type="dxa"/>
            <w:gridSpan w:val="3"/>
          </w:tcPr>
          <w:p w14:paraId="713722BD" w14:textId="77777777" w:rsidR="00D542A3" w:rsidRPr="00210CE7" w:rsidRDefault="00D542A3" w:rsidP="00D542A3">
            <w:pPr>
              <w:pStyle w:val="BodyTextIndent"/>
              <w:spacing w:before="60" w:after="60"/>
              <w:ind w:left="0"/>
              <w:jc w:val="both"/>
              <w:rPr>
                <w:rFonts w:ascii="Sarabun" w:hAnsi="Sarabun" w:cs="Sarabun"/>
                <w:sz w:val="22"/>
                <w:szCs w:val="22"/>
              </w:rPr>
            </w:pPr>
            <w:r w:rsidRPr="00210CE7">
              <w:rPr>
                <w:rFonts w:ascii="Sarabun" w:hAnsi="Sarabun" w:cs="Sarabun"/>
                <w:sz w:val="22"/>
                <w:szCs w:val="22"/>
              </w:rPr>
              <w:t>Work is typically self-paced (apart from reception duties which are customer driven</w:t>
            </w:r>
            <w:r w:rsidR="00BD64AE" w:rsidRPr="00210CE7">
              <w:rPr>
                <w:rFonts w:ascii="Sarabun" w:hAnsi="Sarabun" w:cs="Sarabun"/>
                <w:sz w:val="22"/>
                <w:szCs w:val="22"/>
              </w:rPr>
              <w:t>)</w:t>
            </w:r>
            <w:r w:rsidRPr="00210CE7">
              <w:rPr>
                <w:rFonts w:ascii="Sarabun" w:hAnsi="Sarabun" w:cs="Sarabun"/>
                <w:sz w:val="22"/>
                <w:szCs w:val="22"/>
              </w:rPr>
              <w:t xml:space="preserve"> although tasks in this post are priority/deadline based. The post holder has the flexibility to decide what order tasks are done, however, all tasks will be expected to be completed to deadline or by priority set.</w:t>
            </w:r>
          </w:p>
          <w:p w14:paraId="6B3CAC30" w14:textId="77777777" w:rsidR="00D542A3" w:rsidRPr="00210CE7" w:rsidRDefault="00D542A3" w:rsidP="00D542A3">
            <w:pPr>
              <w:ind w:left="709" w:hanging="709"/>
              <w:jc w:val="both"/>
              <w:rPr>
                <w:rFonts w:ascii="Sarabun" w:hAnsi="Sarabun" w:cs="Sarabun"/>
                <w:sz w:val="22"/>
                <w:szCs w:val="22"/>
              </w:rPr>
            </w:pPr>
            <w:r w:rsidRPr="00210CE7">
              <w:rPr>
                <w:rFonts w:ascii="Sarabun" w:hAnsi="Sarabun" w:cs="Sarabun"/>
                <w:sz w:val="22"/>
                <w:szCs w:val="22"/>
              </w:rPr>
              <w:t>Examples of decisions that are referred are:</w:t>
            </w:r>
          </w:p>
          <w:p w14:paraId="11A68D46" w14:textId="77777777" w:rsidR="00D542A3" w:rsidRPr="00210CE7" w:rsidRDefault="00D542A3" w:rsidP="00D542A3">
            <w:pPr>
              <w:numPr>
                <w:ilvl w:val="0"/>
                <w:numId w:val="6"/>
              </w:numPr>
              <w:ind w:left="709" w:hanging="283"/>
              <w:jc w:val="both"/>
              <w:rPr>
                <w:rFonts w:ascii="Sarabun" w:hAnsi="Sarabun" w:cs="Sarabun"/>
                <w:sz w:val="22"/>
                <w:szCs w:val="22"/>
              </w:rPr>
            </w:pPr>
            <w:r w:rsidRPr="00210CE7">
              <w:rPr>
                <w:rFonts w:ascii="Sarabun" w:hAnsi="Sarabun" w:cs="Sarabun"/>
                <w:sz w:val="22"/>
                <w:szCs w:val="22"/>
              </w:rPr>
              <w:t>Any items involving expenditure.</w:t>
            </w:r>
          </w:p>
          <w:p w14:paraId="3D867632" w14:textId="77777777" w:rsidR="00D542A3" w:rsidRPr="00210CE7" w:rsidRDefault="00D542A3" w:rsidP="00D542A3">
            <w:pPr>
              <w:numPr>
                <w:ilvl w:val="0"/>
                <w:numId w:val="6"/>
              </w:numPr>
              <w:ind w:left="709" w:hanging="283"/>
              <w:jc w:val="both"/>
              <w:rPr>
                <w:rFonts w:ascii="Sarabun" w:hAnsi="Sarabun" w:cs="Sarabun"/>
                <w:sz w:val="22"/>
                <w:szCs w:val="22"/>
              </w:rPr>
            </w:pPr>
            <w:r w:rsidRPr="00210CE7">
              <w:rPr>
                <w:rFonts w:ascii="Sarabun" w:hAnsi="Sarabun" w:cs="Sarabun"/>
                <w:sz w:val="22"/>
                <w:szCs w:val="22"/>
              </w:rPr>
              <w:t>Policy decisions.</w:t>
            </w:r>
          </w:p>
          <w:p w14:paraId="6A7125BE" w14:textId="77777777" w:rsidR="00DE5094" w:rsidRPr="00210CE7" w:rsidRDefault="00DE5094" w:rsidP="00DE5094">
            <w:pPr>
              <w:jc w:val="both"/>
              <w:rPr>
                <w:rFonts w:ascii="Sarabun" w:hAnsi="Sarabun" w:cs="Sarabun"/>
                <w:sz w:val="10"/>
                <w:szCs w:val="22"/>
              </w:rPr>
            </w:pPr>
          </w:p>
          <w:p w14:paraId="11C1D21A" w14:textId="77777777" w:rsidR="0011488F" w:rsidRPr="00210CE7" w:rsidRDefault="00D542A3" w:rsidP="008070A7">
            <w:pPr>
              <w:pStyle w:val="BodyTextIndent"/>
              <w:spacing w:before="60" w:after="60"/>
              <w:ind w:left="0"/>
              <w:jc w:val="both"/>
              <w:rPr>
                <w:rFonts w:ascii="Sarabun" w:hAnsi="Sarabun" w:cs="Sarabun"/>
                <w:sz w:val="20"/>
              </w:rPr>
            </w:pPr>
            <w:r w:rsidRPr="00210CE7">
              <w:rPr>
                <w:rFonts w:ascii="Sarabun" w:hAnsi="Sarabun" w:cs="Sarabun"/>
                <w:sz w:val="22"/>
                <w:szCs w:val="22"/>
              </w:rPr>
              <w:t xml:space="preserve">Performance objectives are agreed with the </w:t>
            </w:r>
            <w:r w:rsidR="008070A7" w:rsidRPr="00210CE7">
              <w:rPr>
                <w:rFonts w:ascii="Sarabun" w:hAnsi="Sarabun" w:cs="Sarabun"/>
                <w:sz w:val="22"/>
                <w:szCs w:val="22"/>
              </w:rPr>
              <w:t>Line</w:t>
            </w:r>
            <w:r w:rsidR="00DE5094" w:rsidRPr="00210CE7">
              <w:rPr>
                <w:rFonts w:ascii="Sarabun" w:hAnsi="Sarabun" w:cs="Sarabun"/>
                <w:sz w:val="22"/>
                <w:szCs w:val="22"/>
              </w:rPr>
              <w:t xml:space="preserve"> Manager</w:t>
            </w:r>
            <w:r w:rsidRPr="00210CE7">
              <w:rPr>
                <w:rFonts w:ascii="Sarabun" w:hAnsi="Sarabun" w:cs="Sarabun"/>
                <w:sz w:val="22"/>
                <w:szCs w:val="22"/>
              </w:rPr>
              <w:t xml:space="preserve"> and performance is subject to review under the agreed PDR process.</w:t>
            </w:r>
          </w:p>
        </w:tc>
      </w:tr>
      <w:tr w:rsidR="000822E2" w:rsidRPr="00210CE7" w14:paraId="4DC53D71" w14:textId="77777777" w:rsidTr="00210CE7">
        <w:tblPrEx>
          <w:tblBorders>
            <w:top w:val="none" w:sz="0" w:space="0" w:color="auto"/>
          </w:tblBorders>
        </w:tblPrEx>
        <w:tc>
          <w:tcPr>
            <w:tcW w:w="10207" w:type="dxa"/>
            <w:gridSpan w:val="3"/>
            <w:shd w:val="clear" w:color="auto" w:fill="0E3859"/>
          </w:tcPr>
          <w:p w14:paraId="1FB7159F" w14:textId="77777777" w:rsidR="000822E2" w:rsidRPr="00210CE7" w:rsidRDefault="000327F5" w:rsidP="00755A89">
            <w:pPr>
              <w:numPr>
                <w:ilvl w:val="0"/>
                <w:numId w:val="10"/>
              </w:numPr>
              <w:spacing w:before="60" w:after="60"/>
              <w:rPr>
                <w:rFonts w:ascii="Sarabun" w:hAnsi="Sarabun" w:cs="Sarabun"/>
                <w:b/>
                <w:color w:val="FFFFFF"/>
                <w:sz w:val="22"/>
                <w:szCs w:val="22"/>
              </w:rPr>
            </w:pPr>
            <w:r w:rsidRPr="00210CE7">
              <w:rPr>
                <w:rFonts w:ascii="Sarabun" w:hAnsi="Sarabun" w:cs="Sarabun"/>
                <w:b/>
                <w:color w:val="FFFFFF"/>
                <w:sz w:val="22"/>
                <w:szCs w:val="22"/>
              </w:rPr>
              <w:t>COMMUNICATIONS (the main communications that take place. frequency, purpose and method)</w:t>
            </w:r>
          </w:p>
        </w:tc>
      </w:tr>
      <w:tr w:rsidR="000822E2" w:rsidRPr="00210CE7" w14:paraId="0E1A562E" w14:textId="77777777" w:rsidTr="008070A7">
        <w:tblPrEx>
          <w:tblBorders>
            <w:top w:val="none" w:sz="0" w:space="0" w:color="auto"/>
          </w:tblBorders>
        </w:tblPrEx>
        <w:tc>
          <w:tcPr>
            <w:tcW w:w="1546" w:type="dxa"/>
            <w:gridSpan w:val="2"/>
            <w:tcBorders>
              <w:bottom w:val="dotted" w:sz="4" w:space="0" w:color="auto"/>
            </w:tcBorders>
          </w:tcPr>
          <w:p w14:paraId="22D2F93C" w14:textId="77777777" w:rsidR="000822E2" w:rsidRPr="00210CE7" w:rsidRDefault="000822E2">
            <w:pPr>
              <w:pStyle w:val="Heading2"/>
              <w:spacing w:before="60" w:after="60"/>
              <w:rPr>
                <w:rFonts w:ascii="Sarabun" w:hAnsi="Sarabun" w:cs="Sarabun"/>
                <w:b/>
                <w:bCs/>
                <w:color w:val="005071"/>
                <w:sz w:val="22"/>
                <w:szCs w:val="22"/>
                <w:u w:val="none"/>
              </w:rPr>
            </w:pPr>
            <w:r w:rsidRPr="00210CE7">
              <w:rPr>
                <w:rFonts w:ascii="Sarabun" w:hAnsi="Sarabun" w:cs="Sarabun"/>
                <w:b/>
                <w:bCs/>
                <w:color w:val="005071"/>
                <w:sz w:val="22"/>
                <w:szCs w:val="22"/>
                <w:u w:val="none"/>
              </w:rPr>
              <w:t>INTERNAL</w:t>
            </w:r>
          </w:p>
        </w:tc>
        <w:tc>
          <w:tcPr>
            <w:tcW w:w="8661" w:type="dxa"/>
            <w:tcBorders>
              <w:bottom w:val="dotted" w:sz="4" w:space="0" w:color="auto"/>
            </w:tcBorders>
          </w:tcPr>
          <w:p w14:paraId="12B03CD4" w14:textId="77777777" w:rsidR="00715F42" w:rsidRPr="00210CE7" w:rsidRDefault="00D542A3" w:rsidP="00351071">
            <w:pPr>
              <w:jc w:val="both"/>
              <w:rPr>
                <w:rFonts w:ascii="Sarabun" w:hAnsi="Sarabun" w:cs="Sarabun"/>
                <w:sz w:val="22"/>
                <w:szCs w:val="22"/>
              </w:rPr>
            </w:pPr>
            <w:r w:rsidRPr="00210CE7">
              <w:rPr>
                <w:rFonts w:ascii="Sarabun" w:hAnsi="Sarabun" w:cs="Sarabun"/>
                <w:sz w:val="22"/>
                <w:szCs w:val="22"/>
              </w:rPr>
              <w:t>Daily contact by telephone, face to face or e-mail with Cartrefi Conwy staff to seek advice and ascertain correct information for tenants or other customers/ visitors.</w:t>
            </w:r>
          </w:p>
        </w:tc>
      </w:tr>
      <w:tr w:rsidR="000822E2" w:rsidRPr="00210CE7" w14:paraId="705B76A5" w14:textId="77777777" w:rsidTr="008070A7">
        <w:tblPrEx>
          <w:tblBorders>
            <w:top w:val="none" w:sz="0" w:space="0" w:color="auto"/>
          </w:tblBorders>
        </w:tblPrEx>
        <w:tc>
          <w:tcPr>
            <w:tcW w:w="1546" w:type="dxa"/>
            <w:gridSpan w:val="2"/>
            <w:tcBorders>
              <w:top w:val="dotted" w:sz="4" w:space="0" w:color="auto"/>
            </w:tcBorders>
          </w:tcPr>
          <w:p w14:paraId="2368C8ED" w14:textId="77777777" w:rsidR="000822E2" w:rsidRPr="00210CE7" w:rsidRDefault="000822E2">
            <w:pPr>
              <w:spacing w:before="60" w:after="60"/>
              <w:rPr>
                <w:rFonts w:ascii="Sarabun" w:hAnsi="Sarabun" w:cs="Sarabun"/>
                <w:color w:val="005071"/>
                <w:sz w:val="22"/>
                <w:szCs w:val="22"/>
              </w:rPr>
            </w:pPr>
            <w:r w:rsidRPr="00210CE7">
              <w:rPr>
                <w:rFonts w:ascii="Sarabun" w:hAnsi="Sarabun" w:cs="Sarabun"/>
                <w:b/>
                <w:color w:val="005071"/>
                <w:sz w:val="22"/>
                <w:szCs w:val="22"/>
              </w:rPr>
              <w:t>EXTERNAL</w:t>
            </w:r>
          </w:p>
        </w:tc>
        <w:tc>
          <w:tcPr>
            <w:tcW w:w="8661" w:type="dxa"/>
            <w:tcBorders>
              <w:top w:val="dotted" w:sz="4" w:space="0" w:color="auto"/>
            </w:tcBorders>
          </w:tcPr>
          <w:p w14:paraId="05F0F801" w14:textId="77777777" w:rsidR="00D542A3" w:rsidRPr="00210CE7" w:rsidRDefault="00D542A3" w:rsidP="00D542A3">
            <w:pPr>
              <w:spacing w:before="60" w:after="60"/>
              <w:rPr>
                <w:rFonts w:ascii="Sarabun" w:hAnsi="Sarabun" w:cs="Sarabun"/>
                <w:sz w:val="22"/>
                <w:szCs w:val="22"/>
              </w:rPr>
            </w:pPr>
            <w:r w:rsidRPr="00210CE7">
              <w:rPr>
                <w:rFonts w:ascii="Sarabun" w:hAnsi="Sarabun" w:cs="Sarabun"/>
                <w:sz w:val="22"/>
                <w:szCs w:val="22"/>
              </w:rPr>
              <w:t xml:space="preserve">Daily communication with the general public and visitors to answer enquiries, forward callers and follow up on requests for advice and information about the services Cartrefi Conwy offer.  </w:t>
            </w:r>
          </w:p>
          <w:p w14:paraId="0866F1EB" w14:textId="77777777" w:rsidR="004B7A03" w:rsidRPr="00210CE7" w:rsidRDefault="004B7A03" w:rsidP="00BD64AE">
            <w:pPr>
              <w:rPr>
                <w:rFonts w:ascii="Sarabun" w:hAnsi="Sarabun" w:cs="Sarabun"/>
                <w:color w:val="005071"/>
                <w:sz w:val="22"/>
                <w:szCs w:val="22"/>
              </w:rPr>
            </w:pPr>
          </w:p>
        </w:tc>
      </w:tr>
      <w:tr w:rsidR="000822E2" w:rsidRPr="00210CE7" w14:paraId="58A13D27" w14:textId="77777777" w:rsidTr="00210CE7">
        <w:tblPrEx>
          <w:tblBorders>
            <w:top w:val="none" w:sz="0" w:space="0" w:color="auto"/>
          </w:tblBorders>
        </w:tblPrEx>
        <w:trPr>
          <w:gridBefore w:val="1"/>
          <w:wBefore w:w="34" w:type="dxa"/>
        </w:trPr>
        <w:tc>
          <w:tcPr>
            <w:tcW w:w="10173" w:type="dxa"/>
            <w:gridSpan w:val="2"/>
            <w:shd w:val="clear" w:color="auto" w:fill="0E3859"/>
          </w:tcPr>
          <w:p w14:paraId="7FE39392" w14:textId="77777777" w:rsidR="000822E2" w:rsidRPr="00210CE7" w:rsidRDefault="00444B44" w:rsidP="00755A89">
            <w:pPr>
              <w:numPr>
                <w:ilvl w:val="0"/>
                <w:numId w:val="10"/>
              </w:numPr>
              <w:spacing w:before="60" w:after="60"/>
              <w:rPr>
                <w:rFonts w:ascii="Sarabun" w:hAnsi="Sarabun" w:cs="Sarabun"/>
                <w:b/>
                <w:color w:val="FFFFFF"/>
                <w:sz w:val="22"/>
                <w:szCs w:val="22"/>
              </w:rPr>
            </w:pPr>
            <w:r w:rsidRPr="00210CE7">
              <w:rPr>
                <w:rFonts w:ascii="Sarabun" w:hAnsi="Sarabun" w:cs="Sarabun"/>
                <w:b/>
                <w:color w:val="FFFFFF"/>
                <w:sz w:val="22"/>
                <w:szCs w:val="22"/>
              </w:rPr>
              <w:t>A</w:t>
            </w:r>
            <w:r w:rsidR="000822E2" w:rsidRPr="00210CE7">
              <w:rPr>
                <w:rFonts w:ascii="Sarabun" w:hAnsi="Sarabun" w:cs="Sarabun"/>
                <w:b/>
                <w:color w:val="FFFFFF"/>
                <w:sz w:val="22"/>
                <w:szCs w:val="22"/>
              </w:rPr>
              <w:t xml:space="preserve">REAS OF </w:t>
            </w:r>
            <w:r w:rsidR="000D503B" w:rsidRPr="00210CE7">
              <w:rPr>
                <w:rFonts w:ascii="Sarabun" w:hAnsi="Sarabun" w:cs="Sarabun"/>
                <w:b/>
                <w:color w:val="FFFFFF"/>
                <w:sz w:val="22"/>
                <w:szCs w:val="22"/>
              </w:rPr>
              <w:t>COMPLEXITY</w:t>
            </w:r>
            <w:r w:rsidR="000327F5" w:rsidRPr="00210CE7">
              <w:rPr>
                <w:rFonts w:ascii="Sarabun" w:hAnsi="Sarabun" w:cs="Sarabun"/>
                <w:b/>
                <w:color w:val="FFFFFF"/>
                <w:sz w:val="22"/>
                <w:szCs w:val="22"/>
              </w:rPr>
              <w:t xml:space="preserve"> (what provides most stretch)</w:t>
            </w:r>
          </w:p>
        </w:tc>
      </w:tr>
      <w:tr w:rsidR="000822E2" w:rsidRPr="00210CE7" w14:paraId="5A5BB39B" w14:textId="77777777" w:rsidTr="008070A7">
        <w:tblPrEx>
          <w:tblBorders>
            <w:top w:val="none" w:sz="0" w:space="0" w:color="auto"/>
          </w:tblBorders>
        </w:tblPrEx>
        <w:trPr>
          <w:gridBefore w:val="1"/>
          <w:wBefore w:w="34" w:type="dxa"/>
        </w:trPr>
        <w:tc>
          <w:tcPr>
            <w:tcW w:w="10173" w:type="dxa"/>
            <w:gridSpan w:val="2"/>
          </w:tcPr>
          <w:p w14:paraId="3CB3D769" w14:textId="77777777" w:rsidR="000822E2" w:rsidRPr="00210CE7" w:rsidRDefault="00D542A3" w:rsidP="001C4E1D">
            <w:pPr>
              <w:spacing w:before="60" w:after="60"/>
              <w:rPr>
                <w:rFonts w:ascii="Sarabun" w:hAnsi="Sarabun" w:cs="Sarabun"/>
                <w:color w:val="005071"/>
                <w:sz w:val="22"/>
                <w:szCs w:val="22"/>
              </w:rPr>
            </w:pPr>
            <w:r w:rsidRPr="00210CE7">
              <w:rPr>
                <w:rFonts w:ascii="Sarabun" w:hAnsi="Sarabun" w:cs="Sarabun"/>
                <w:sz w:val="22"/>
                <w:szCs w:val="22"/>
              </w:rPr>
              <w:t xml:space="preserve">Prioritising </w:t>
            </w:r>
            <w:r w:rsidR="00BD64AE" w:rsidRPr="00210CE7">
              <w:rPr>
                <w:rFonts w:ascii="Sarabun" w:hAnsi="Sarabun" w:cs="Sarabun"/>
                <w:sz w:val="22"/>
                <w:szCs w:val="22"/>
              </w:rPr>
              <w:t>tasks and understanding requirements to follow procedures. Meeting the expectations of visitors, callers and staff may offer some complexity to the post as their aspirations are not always aligned with the resources and capabilities of Cartrefi Conwy in addition visitor and caller behaviour and needs may be unpredictable.</w:t>
            </w:r>
          </w:p>
        </w:tc>
      </w:tr>
    </w:tbl>
    <w:p w14:paraId="0B0620B2" w14:textId="77777777" w:rsidR="005C5CAC" w:rsidRPr="00210CE7" w:rsidRDefault="005C5CAC">
      <w:pPr>
        <w:rPr>
          <w:rFonts w:ascii="Sarabun" w:hAnsi="Sarabun" w:cs="Sarabun"/>
          <w:color w:val="000000"/>
          <w:sz w:val="2"/>
          <w:szCs w:val="22"/>
        </w:rPr>
      </w:pPr>
    </w:p>
    <w:tbl>
      <w:tblPr>
        <w:tblW w:w="10188" w:type="dxa"/>
        <w:tblBorders>
          <w:top w:val="single" w:sz="2" w:space="0" w:color="005071"/>
          <w:left w:val="single" w:sz="2" w:space="0" w:color="005071"/>
          <w:bottom w:val="single" w:sz="2" w:space="0" w:color="005071"/>
          <w:right w:val="single" w:sz="2" w:space="0" w:color="005071"/>
          <w:insideH w:val="single" w:sz="2" w:space="0" w:color="005071"/>
          <w:insideV w:val="single" w:sz="2" w:space="0" w:color="005071"/>
        </w:tblBorders>
        <w:tblLayout w:type="fixed"/>
        <w:tblLook w:val="0000" w:firstRow="0" w:lastRow="0" w:firstColumn="0" w:lastColumn="0" w:noHBand="0" w:noVBand="0"/>
      </w:tblPr>
      <w:tblGrid>
        <w:gridCol w:w="2988"/>
        <w:gridCol w:w="4230"/>
        <w:gridCol w:w="779"/>
        <w:gridCol w:w="2191"/>
      </w:tblGrid>
      <w:tr w:rsidR="005C5CAC" w:rsidRPr="00210CE7" w14:paraId="5F5F879E" w14:textId="77777777" w:rsidTr="00210CE7">
        <w:tc>
          <w:tcPr>
            <w:tcW w:w="10188" w:type="dxa"/>
            <w:gridSpan w:val="4"/>
            <w:tcBorders>
              <w:bottom w:val="nil"/>
            </w:tcBorders>
            <w:shd w:val="clear" w:color="auto" w:fill="0E3859"/>
          </w:tcPr>
          <w:p w14:paraId="052108E9" w14:textId="77777777" w:rsidR="005C5CAC" w:rsidRPr="00210CE7" w:rsidRDefault="005C5CAC" w:rsidP="00755A89">
            <w:pPr>
              <w:numPr>
                <w:ilvl w:val="0"/>
                <w:numId w:val="10"/>
              </w:numPr>
              <w:spacing w:before="60" w:after="60"/>
              <w:rPr>
                <w:rFonts w:ascii="Sarabun" w:hAnsi="Sarabun" w:cs="Sarabun"/>
                <w:b/>
                <w:color w:val="FFFFFF"/>
                <w:sz w:val="22"/>
                <w:szCs w:val="22"/>
              </w:rPr>
            </w:pPr>
            <w:r w:rsidRPr="00210CE7">
              <w:rPr>
                <w:rFonts w:ascii="Sarabun" w:hAnsi="Sarabun" w:cs="Sarabun"/>
                <w:b/>
                <w:color w:val="FFFFFF"/>
                <w:sz w:val="22"/>
                <w:szCs w:val="22"/>
              </w:rPr>
              <w:t>AGREEMENT</w:t>
            </w:r>
          </w:p>
        </w:tc>
      </w:tr>
      <w:tr w:rsidR="005C5CAC" w:rsidRPr="00210CE7" w14:paraId="6D9F87B9" w14:textId="77777777">
        <w:tc>
          <w:tcPr>
            <w:tcW w:w="2988" w:type="dxa"/>
            <w:tcBorders>
              <w:top w:val="nil"/>
              <w:left w:val="nil"/>
              <w:bottom w:val="dotted" w:sz="4" w:space="0" w:color="auto"/>
              <w:right w:val="nil"/>
            </w:tcBorders>
            <w:shd w:val="clear" w:color="auto" w:fill="auto"/>
          </w:tcPr>
          <w:p w14:paraId="6EE2A258" w14:textId="77777777" w:rsidR="005C5CAC" w:rsidRPr="00210CE7" w:rsidRDefault="005C5CAC" w:rsidP="007D5C8D">
            <w:pPr>
              <w:spacing w:before="120" w:after="120"/>
              <w:ind w:left="360" w:hanging="360"/>
              <w:rPr>
                <w:rFonts w:ascii="Sarabun" w:hAnsi="Sarabun" w:cs="Sarabun"/>
                <w:b/>
                <w:color w:val="005071"/>
                <w:sz w:val="22"/>
                <w:szCs w:val="22"/>
              </w:rPr>
            </w:pPr>
            <w:r w:rsidRPr="00210CE7">
              <w:rPr>
                <w:rFonts w:ascii="Sarabun" w:hAnsi="Sarabun" w:cs="Sarabun"/>
                <w:b/>
                <w:color w:val="005071"/>
                <w:sz w:val="22"/>
                <w:szCs w:val="22"/>
              </w:rPr>
              <w:t>Job Holders’ Signature:</w:t>
            </w:r>
          </w:p>
        </w:tc>
        <w:tc>
          <w:tcPr>
            <w:tcW w:w="4230" w:type="dxa"/>
            <w:tcBorders>
              <w:top w:val="nil"/>
              <w:left w:val="nil"/>
              <w:bottom w:val="dotted" w:sz="4" w:space="0" w:color="auto"/>
              <w:right w:val="nil"/>
            </w:tcBorders>
            <w:shd w:val="clear" w:color="auto" w:fill="auto"/>
          </w:tcPr>
          <w:p w14:paraId="077B0408" w14:textId="77777777" w:rsidR="005C5CAC" w:rsidRPr="00210CE7" w:rsidRDefault="005C5CAC" w:rsidP="007D5C8D">
            <w:pPr>
              <w:spacing w:before="120" w:after="120"/>
              <w:ind w:left="360" w:hanging="360"/>
              <w:rPr>
                <w:rFonts w:ascii="Sarabun" w:hAnsi="Sarabun" w:cs="Sarabun"/>
                <w:b/>
                <w:color w:val="005071"/>
                <w:sz w:val="22"/>
                <w:szCs w:val="22"/>
              </w:rPr>
            </w:pPr>
          </w:p>
        </w:tc>
        <w:tc>
          <w:tcPr>
            <w:tcW w:w="779" w:type="dxa"/>
            <w:tcBorders>
              <w:top w:val="nil"/>
              <w:left w:val="nil"/>
              <w:bottom w:val="dotted" w:sz="4" w:space="0" w:color="auto"/>
              <w:right w:val="nil"/>
            </w:tcBorders>
            <w:shd w:val="clear" w:color="auto" w:fill="auto"/>
          </w:tcPr>
          <w:p w14:paraId="15565657" w14:textId="77777777" w:rsidR="005C5CAC" w:rsidRPr="00210CE7" w:rsidRDefault="005C5CAC" w:rsidP="007D5C8D">
            <w:pPr>
              <w:spacing w:before="120" w:after="120"/>
              <w:ind w:left="360" w:hanging="360"/>
              <w:rPr>
                <w:rFonts w:ascii="Sarabun" w:hAnsi="Sarabun" w:cs="Sarabun"/>
                <w:b/>
                <w:color w:val="005071"/>
                <w:sz w:val="22"/>
                <w:szCs w:val="22"/>
              </w:rPr>
            </w:pPr>
            <w:r w:rsidRPr="00210CE7">
              <w:rPr>
                <w:rFonts w:ascii="Sarabun" w:hAnsi="Sarabun" w:cs="Sarabun"/>
                <w:b/>
                <w:color w:val="005071"/>
                <w:sz w:val="22"/>
                <w:szCs w:val="22"/>
              </w:rPr>
              <w:t>Date:</w:t>
            </w:r>
          </w:p>
        </w:tc>
        <w:tc>
          <w:tcPr>
            <w:tcW w:w="2191" w:type="dxa"/>
            <w:tcBorders>
              <w:top w:val="nil"/>
              <w:left w:val="nil"/>
              <w:bottom w:val="dotted" w:sz="4" w:space="0" w:color="auto"/>
              <w:right w:val="nil"/>
            </w:tcBorders>
            <w:shd w:val="clear" w:color="auto" w:fill="auto"/>
          </w:tcPr>
          <w:p w14:paraId="2C3AFA42" w14:textId="77777777" w:rsidR="005C5CAC" w:rsidRPr="00210CE7" w:rsidRDefault="005C5CAC" w:rsidP="007D5C8D">
            <w:pPr>
              <w:spacing w:before="120" w:after="120"/>
              <w:ind w:left="360" w:hanging="360"/>
              <w:rPr>
                <w:rFonts w:ascii="Sarabun" w:hAnsi="Sarabun" w:cs="Sarabun"/>
                <w:b/>
                <w:color w:val="005071"/>
                <w:sz w:val="22"/>
                <w:szCs w:val="22"/>
              </w:rPr>
            </w:pPr>
          </w:p>
        </w:tc>
      </w:tr>
      <w:tr w:rsidR="005C5CAC" w:rsidRPr="00210CE7" w14:paraId="5433FC00" w14:textId="77777777">
        <w:tc>
          <w:tcPr>
            <w:tcW w:w="2988" w:type="dxa"/>
            <w:tcBorders>
              <w:top w:val="dotted" w:sz="4" w:space="0" w:color="auto"/>
              <w:left w:val="nil"/>
              <w:bottom w:val="dotted" w:sz="4" w:space="0" w:color="auto"/>
              <w:right w:val="nil"/>
            </w:tcBorders>
            <w:shd w:val="clear" w:color="auto" w:fill="auto"/>
          </w:tcPr>
          <w:p w14:paraId="1C26A491" w14:textId="77777777" w:rsidR="005C5CAC" w:rsidRPr="00210CE7" w:rsidRDefault="005C5CAC" w:rsidP="007D5C8D">
            <w:pPr>
              <w:spacing w:before="120" w:after="120"/>
              <w:ind w:left="360" w:hanging="360"/>
              <w:rPr>
                <w:rFonts w:ascii="Sarabun" w:hAnsi="Sarabun" w:cs="Sarabun"/>
                <w:b/>
                <w:color w:val="005071"/>
                <w:sz w:val="22"/>
                <w:szCs w:val="22"/>
              </w:rPr>
            </w:pPr>
            <w:r w:rsidRPr="00210CE7">
              <w:rPr>
                <w:rFonts w:ascii="Sarabun" w:hAnsi="Sarabun" w:cs="Sarabun"/>
                <w:b/>
                <w:color w:val="005071"/>
                <w:sz w:val="22"/>
                <w:szCs w:val="22"/>
              </w:rPr>
              <w:lastRenderedPageBreak/>
              <w:t>Line Managers’ Signature:</w:t>
            </w:r>
          </w:p>
        </w:tc>
        <w:tc>
          <w:tcPr>
            <w:tcW w:w="4230" w:type="dxa"/>
            <w:tcBorders>
              <w:top w:val="dotted" w:sz="4" w:space="0" w:color="auto"/>
              <w:left w:val="nil"/>
              <w:bottom w:val="dotted" w:sz="4" w:space="0" w:color="auto"/>
              <w:right w:val="nil"/>
            </w:tcBorders>
            <w:shd w:val="clear" w:color="auto" w:fill="auto"/>
          </w:tcPr>
          <w:p w14:paraId="118418EF" w14:textId="77777777" w:rsidR="005C5CAC" w:rsidRPr="00210CE7" w:rsidRDefault="005C5CAC" w:rsidP="007D5C8D">
            <w:pPr>
              <w:spacing w:before="120" w:after="120"/>
              <w:ind w:left="360" w:hanging="360"/>
              <w:rPr>
                <w:rFonts w:ascii="Sarabun" w:hAnsi="Sarabun" w:cs="Sarabun"/>
                <w:b/>
                <w:color w:val="005071"/>
                <w:sz w:val="22"/>
                <w:szCs w:val="22"/>
              </w:rPr>
            </w:pPr>
          </w:p>
        </w:tc>
        <w:tc>
          <w:tcPr>
            <w:tcW w:w="779" w:type="dxa"/>
            <w:tcBorders>
              <w:top w:val="dotted" w:sz="4" w:space="0" w:color="auto"/>
              <w:left w:val="nil"/>
              <w:bottom w:val="dotted" w:sz="4" w:space="0" w:color="auto"/>
              <w:right w:val="nil"/>
            </w:tcBorders>
            <w:shd w:val="clear" w:color="auto" w:fill="auto"/>
          </w:tcPr>
          <w:p w14:paraId="13BD3C87" w14:textId="77777777" w:rsidR="005C5CAC" w:rsidRPr="00210CE7" w:rsidRDefault="005C5CAC" w:rsidP="007D5C8D">
            <w:pPr>
              <w:spacing w:before="120" w:after="120"/>
              <w:ind w:left="360" w:hanging="360"/>
              <w:rPr>
                <w:rFonts w:ascii="Sarabun" w:hAnsi="Sarabun" w:cs="Sarabun"/>
                <w:b/>
                <w:color w:val="005071"/>
                <w:sz w:val="22"/>
                <w:szCs w:val="22"/>
              </w:rPr>
            </w:pPr>
            <w:r w:rsidRPr="00210CE7">
              <w:rPr>
                <w:rFonts w:ascii="Sarabun" w:hAnsi="Sarabun" w:cs="Sarabun"/>
                <w:b/>
                <w:color w:val="005071"/>
                <w:sz w:val="22"/>
                <w:szCs w:val="22"/>
              </w:rPr>
              <w:t>Date:</w:t>
            </w:r>
          </w:p>
        </w:tc>
        <w:tc>
          <w:tcPr>
            <w:tcW w:w="2191" w:type="dxa"/>
            <w:tcBorders>
              <w:top w:val="dotted" w:sz="4" w:space="0" w:color="auto"/>
              <w:left w:val="nil"/>
              <w:bottom w:val="dotted" w:sz="4" w:space="0" w:color="auto"/>
              <w:right w:val="nil"/>
            </w:tcBorders>
            <w:shd w:val="clear" w:color="auto" w:fill="auto"/>
          </w:tcPr>
          <w:p w14:paraId="5DC7C741" w14:textId="77777777" w:rsidR="005C5CAC" w:rsidRPr="00210CE7" w:rsidRDefault="005C5CAC" w:rsidP="007D5C8D">
            <w:pPr>
              <w:spacing w:before="120" w:after="120"/>
              <w:ind w:left="360" w:hanging="360"/>
              <w:rPr>
                <w:rFonts w:ascii="Sarabun" w:hAnsi="Sarabun" w:cs="Sarabun"/>
                <w:b/>
                <w:color w:val="005071"/>
                <w:sz w:val="22"/>
                <w:szCs w:val="22"/>
              </w:rPr>
            </w:pPr>
          </w:p>
        </w:tc>
      </w:tr>
    </w:tbl>
    <w:p w14:paraId="695781B6" w14:textId="77777777" w:rsidR="00EE200B" w:rsidRPr="00210CE7" w:rsidRDefault="00EE200B">
      <w:pPr>
        <w:rPr>
          <w:rFonts w:ascii="Sarabun" w:hAnsi="Sarabun" w:cs="Sarabun"/>
          <w:color w:val="000000"/>
          <w:sz w:val="22"/>
          <w:szCs w:val="22"/>
        </w:rPr>
      </w:pPr>
      <w:r w:rsidRPr="00210CE7">
        <w:rPr>
          <w:rFonts w:ascii="Sarabun" w:hAnsi="Sarabun" w:cs="Sarabun"/>
          <w:color w:val="000000"/>
          <w:sz w:val="22"/>
          <w:szCs w:val="22"/>
        </w:rPr>
        <w:br w:type="page"/>
      </w:r>
    </w:p>
    <w:p w14:paraId="5D180AAB" w14:textId="77777777" w:rsidR="00EE200B" w:rsidRPr="00210CE7" w:rsidRDefault="00EE200B">
      <w:pPr>
        <w:rPr>
          <w:rFonts w:ascii="Sarabun" w:hAnsi="Sarabun" w:cs="Sarabun"/>
          <w:color w:val="000000"/>
          <w:sz w:val="22"/>
          <w:szCs w:val="22"/>
        </w:rPr>
        <w:sectPr w:rsidR="00EE200B" w:rsidRPr="00210CE7" w:rsidSect="00776F43">
          <w:headerReference w:type="default" r:id="rId8"/>
          <w:footerReference w:type="default" r:id="rId9"/>
          <w:pgSz w:w="11909" w:h="16834" w:code="9"/>
          <w:pgMar w:top="720" w:right="720" w:bottom="720" w:left="720" w:header="576" w:footer="720" w:gutter="288"/>
          <w:paperSrc w:first="7" w:other="7"/>
          <w:cols w:space="720"/>
          <w:docGrid w:linePitch="326"/>
        </w:sectPr>
      </w:pPr>
    </w:p>
    <w:tbl>
      <w:tblPr>
        <w:tblW w:w="14678" w:type="dxa"/>
        <w:tblInd w:w="-252" w:type="dxa"/>
        <w:tblBorders>
          <w:insideV w:val="single" w:sz="2" w:space="0" w:color="005071"/>
        </w:tblBorders>
        <w:tblLayout w:type="fixed"/>
        <w:tblLook w:val="0000" w:firstRow="0" w:lastRow="0" w:firstColumn="0" w:lastColumn="0" w:noHBand="0" w:noVBand="0"/>
      </w:tblPr>
      <w:tblGrid>
        <w:gridCol w:w="2520"/>
        <w:gridCol w:w="12158"/>
      </w:tblGrid>
      <w:tr w:rsidR="00EE200B" w:rsidRPr="00210CE7" w14:paraId="15CA5A52" w14:textId="77777777" w:rsidTr="00210CE7">
        <w:tc>
          <w:tcPr>
            <w:tcW w:w="2520" w:type="dxa"/>
            <w:tcBorders>
              <w:bottom w:val="single" w:sz="2" w:space="0" w:color="FFFFFF"/>
            </w:tcBorders>
            <w:shd w:val="clear" w:color="auto" w:fill="005071"/>
          </w:tcPr>
          <w:p w14:paraId="7E5E1D01" w14:textId="42AECD42" w:rsidR="00EE200B" w:rsidRPr="00210CE7" w:rsidRDefault="00210CE7" w:rsidP="00F412BC">
            <w:pPr>
              <w:spacing w:before="60" w:after="60"/>
              <w:rPr>
                <w:rFonts w:ascii="Sarabun" w:hAnsi="Sarabun" w:cs="Sarabun"/>
                <w:color w:val="FFFFFF"/>
                <w:sz w:val="40"/>
                <w:szCs w:val="40"/>
              </w:rPr>
            </w:pPr>
            <w:r w:rsidRPr="00210CE7">
              <w:rPr>
                <w:rFonts w:ascii="Sarabun" w:hAnsi="Sarabun" w:cs="Sarabun"/>
              </w:rPr>
              <w:object w:dxaOrig="4320" w:dyaOrig="2444" w14:anchorId="20CB793F">
                <v:shape id="_x0000_i1027" type="#_x0000_t75" style="width:115.8pt;height:65.1pt" o:ole="">
                  <v:imagedata r:id="rId10" o:title=""/>
                </v:shape>
                <o:OLEObject Type="Embed" ProgID="PBrush" ShapeID="_x0000_i1027" DrawAspect="Content" ObjectID="_1689594973" r:id="rId11"/>
              </w:object>
            </w:r>
          </w:p>
        </w:tc>
        <w:tc>
          <w:tcPr>
            <w:tcW w:w="12158" w:type="dxa"/>
            <w:tcBorders>
              <w:bottom w:val="single" w:sz="2" w:space="0" w:color="FFFFFF"/>
            </w:tcBorders>
            <w:shd w:val="clear" w:color="auto" w:fill="0E3859"/>
          </w:tcPr>
          <w:p w14:paraId="7B8BBC3A" w14:textId="77777777" w:rsidR="00EE200B" w:rsidRPr="00210CE7" w:rsidRDefault="00EE200B" w:rsidP="00F412BC">
            <w:pPr>
              <w:spacing w:before="60" w:after="60"/>
              <w:jc w:val="center"/>
              <w:rPr>
                <w:rFonts w:ascii="Sarabun" w:hAnsi="Sarabun" w:cs="Sarabun"/>
                <w:b/>
                <w:bCs/>
                <w:color w:val="FFFFFF"/>
                <w:sz w:val="40"/>
                <w:szCs w:val="40"/>
              </w:rPr>
            </w:pPr>
            <w:r w:rsidRPr="00210CE7">
              <w:rPr>
                <w:rFonts w:ascii="Sarabun" w:hAnsi="Sarabun" w:cs="Sarabun"/>
                <w:b/>
                <w:bCs/>
                <w:color w:val="FFFFFF"/>
                <w:sz w:val="40"/>
                <w:szCs w:val="40"/>
              </w:rPr>
              <w:t xml:space="preserve">PERSON SPECIFICATION </w:t>
            </w:r>
          </w:p>
          <w:p w14:paraId="3AC0E97E" w14:textId="7BED47EF" w:rsidR="00EE200B" w:rsidRPr="00210CE7" w:rsidRDefault="00755A89" w:rsidP="00426F70">
            <w:pPr>
              <w:spacing w:before="60" w:after="60"/>
              <w:jc w:val="center"/>
              <w:rPr>
                <w:rFonts w:ascii="Sarabun" w:hAnsi="Sarabun" w:cs="Sarabun"/>
                <w:color w:val="FFFFFF"/>
                <w:sz w:val="40"/>
                <w:szCs w:val="40"/>
              </w:rPr>
            </w:pPr>
            <w:r>
              <w:rPr>
                <w:rFonts w:ascii="Sarabun" w:hAnsi="Sarabun" w:cs="Sarabun"/>
                <w:b/>
                <w:bCs/>
                <w:color w:val="FFFFFF"/>
                <w:sz w:val="40"/>
                <w:szCs w:val="40"/>
              </w:rPr>
              <w:t xml:space="preserve">Customer Service Administrator </w:t>
            </w:r>
            <w:r w:rsidR="00EE200B" w:rsidRPr="00210CE7">
              <w:rPr>
                <w:rFonts w:ascii="Sarabun" w:hAnsi="Sarabun" w:cs="Sarabun"/>
                <w:color w:val="FFFFFF"/>
                <w:sz w:val="40"/>
                <w:szCs w:val="40"/>
              </w:rPr>
              <w:t xml:space="preserve"> </w:t>
            </w:r>
          </w:p>
        </w:tc>
      </w:tr>
    </w:tbl>
    <w:p w14:paraId="0EF7C393" w14:textId="77777777" w:rsidR="00EE200B" w:rsidRPr="00210CE7" w:rsidRDefault="00EE200B" w:rsidP="00EE200B">
      <w:pPr>
        <w:rPr>
          <w:rFonts w:ascii="Sarabun" w:hAnsi="Sarabun" w:cs="Sarabun"/>
        </w:rPr>
      </w:pPr>
    </w:p>
    <w:tbl>
      <w:tblPr>
        <w:tblW w:w="14678" w:type="dxa"/>
        <w:tblInd w:w="-252" w:type="dxa"/>
        <w:tblBorders>
          <w:insideV w:val="single" w:sz="2" w:space="0" w:color="005071"/>
        </w:tblBorders>
        <w:tblLayout w:type="fixed"/>
        <w:tblLook w:val="0000" w:firstRow="0" w:lastRow="0" w:firstColumn="0" w:lastColumn="0" w:noHBand="0" w:noVBand="0"/>
      </w:tblPr>
      <w:tblGrid>
        <w:gridCol w:w="7511"/>
        <w:gridCol w:w="3060"/>
        <w:gridCol w:w="4107"/>
      </w:tblGrid>
      <w:tr w:rsidR="00EE200B" w:rsidRPr="00210CE7" w14:paraId="6ED2BE35" w14:textId="77777777" w:rsidTr="00210CE7">
        <w:trPr>
          <w:trHeight w:val="289"/>
        </w:trPr>
        <w:tc>
          <w:tcPr>
            <w:tcW w:w="7511" w:type="dxa"/>
            <w:tcBorders>
              <w:top w:val="single" w:sz="2" w:space="0" w:color="FFFFFF"/>
              <w:bottom w:val="single" w:sz="2" w:space="0" w:color="FFFFFF"/>
            </w:tcBorders>
            <w:shd w:val="clear" w:color="auto" w:fill="0E3859"/>
            <w:vAlign w:val="center"/>
          </w:tcPr>
          <w:p w14:paraId="52169254" w14:textId="77777777" w:rsidR="00EE200B" w:rsidRPr="00210CE7" w:rsidRDefault="00EE200B" w:rsidP="00F412BC">
            <w:pPr>
              <w:autoSpaceDE w:val="0"/>
              <w:autoSpaceDN w:val="0"/>
              <w:adjustRightInd w:val="0"/>
              <w:spacing w:before="60" w:after="60"/>
              <w:rPr>
                <w:rFonts w:ascii="Sarabun" w:hAnsi="Sarabun" w:cs="Sarabun"/>
                <w:b/>
                <w:bCs/>
                <w:color w:val="FFFFFF"/>
                <w:sz w:val="28"/>
                <w:szCs w:val="28"/>
              </w:rPr>
            </w:pPr>
            <w:r w:rsidRPr="00210CE7">
              <w:rPr>
                <w:rFonts w:ascii="Sarabun" w:hAnsi="Sarabun" w:cs="Sarabun"/>
                <w:b/>
                <w:bCs/>
                <w:color w:val="FFFFFF"/>
                <w:sz w:val="28"/>
                <w:szCs w:val="28"/>
              </w:rPr>
              <w:t xml:space="preserve">ACADEMIC / PROFESSIONAL QUALIFICATIONS </w:t>
            </w:r>
          </w:p>
        </w:tc>
        <w:tc>
          <w:tcPr>
            <w:tcW w:w="3060" w:type="dxa"/>
            <w:tcBorders>
              <w:top w:val="single" w:sz="2" w:space="0" w:color="FFFFFF"/>
              <w:bottom w:val="single" w:sz="2" w:space="0" w:color="FFFFFF"/>
            </w:tcBorders>
            <w:shd w:val="clear" w:color="auto" w:fill="0E3859"/>
            <w:vAlign w:val="center"/>
          </w:tcPr>
          <w:p w14:paraId="46F875A2" w14:textId="77777777" w:rsidR="00EE200B" w:rsidRPr="00210CE7" w:rsidRDefault="00EE200B" w:rsidP="00F412BC">
            <w:pPr>
              <w:autoSpaceDE w:val="0"/>
              <w:autoSpaceDN w:val="0"/>
              <w:adjustRightInd w:val="0"/>
              <w:spacing w:before="60" w:after="60"/>
              <w:jc w:val="center"/>
              <w:rPr>
                <w:rFonts w:ascii="Sarabun" w:hAnsi="Sarabun" w:cs="Sarabun"/>
                <w:color w:val="FFFFFF"/>
                <w:szCs w:val="24"/>
              </w:rPr>
            </w:pPr>
            <w:r w:rsidRPr="00210CE7">
              <w:rPr>
                <w:rFonts w:ascii="Sarabun" w:hAnsi="Sarabun" w:cs="Sarabun"/>
                <w:color w:val="FFFFFF"/>
                <w:sz w:val="28"/>
                <w:szCs w:val="28"/>
              </w:rPr>
              <w:t>Essential / Desirable</w:t>
            </w:r>
          </w:p>
        </w:tc>
        <w:tc>
          <w:tcPr>
            <w:tcW w:w="4107" w:type="dxa"/>
            <w:tcBorders>
              <w:top w:val="single" w:sz="2" w:space="0" w:color="FFFFFF"/>
              <w:bottom w:val="single" w:sz="2" w:space="0" w:color="FFFFFF"/>
            </w:tcBorders>
            <w:shd w:val="clear" w:color="auto" w:fill="0E3859"/>
            <w:vAlign w:val="center"/>
          </w:tcPr>
          <w:p w14:paraId="44C5AEE1" w14:textId="77777777" w:rsidR="00EE200B" w:rsidRPr="00210CE7" w:rsidRDefault="00EE200B" w:rsidP="00F412BC">
            <w:pPr>
              <w:autoSpaceDE w:val="0"/>
              <w:autoSpaceDN w:val="0"/>
              <w:adjustRightInd w:val="0"/>
              <w:spacing w:before="60" w:after="60"/>
              <w:jc w:val="center"/>
              <w:rPr>
                <w:rFonts w:ascii="Sarabun" w:hAnsi="Sarabun" w:cs="Sarabun"/>
                <w:color w:val="FFFFFF"/>
                <w:sz w:val="28"/>
                <w:szCs w:val="28"/>
              </w:rPr>
            </w:pPr>
            <w:r w:rsidRPr="00210CE7">
              <w:rPr>
                <w:rFonts w:ascii="Sarabun" w:hAnsi="Sarabun" w:cs="Sarabun"/>
                <w:color w:val="FFFFFF"/>
                <w:sz w:val="28"/>
                <w:szCs w:val="28"/>
              </w:rPr>
              <w:t>How this will be assessed</w:t>
            </w:r>
          </w:p>
        </w:tc>
      </w:tr>
      <w:tr w:rsidR="00EE200B" w:rsidRPr="00210CE7" w14:paraId="36F30B4B" w14:textId="77777777" w:rsidTr="00F412BC">
        <w:trPr>
          <w:trHeight w:val="289"/>
        </w:trPr>
        <w:tc>
          <w:tcPr>
            <w:tcW w:w="7511" w:type="dxa"/>
            <w:tcBorders>
              <w:top w:val="single" w:sz="2" w:space="0" w:color="FFFFFF"/>
              <w:bottom w:val="single" w:sz="2" w:space="0" w:color="FFFFFF"/>
            </w:tcBorders>
            <w:shd w:val="clear" w:color="auto" w:fill="auto"/>
            <w:vAlign w:val="center"/>
          </w:tcPr>
          <w:p w14:paraId="25D7FA9B" w14:textId="77777777" w:rsidR="00EE200B" w:rsidRPr="00210CE7" w:rsidRDefault="00EE200B" w:rsidP="00F412BC">
            <w:pPr>
              <w:rPr>
                <w:rFonts w:ascii="Sarabun" w:hAnsi="Sarabun" w:cs="Sarabun"/>
                <w:b/>
                <w:sz w:val="22"/>
                <w:szCs w:val="22"/>
              </w:rPr>
            </w:pPr>
            <w:r w:rsidRPr="00210CE7">
              <w:rPr>
                <w:rFonts w:ascii="Sarabun" w:hAnsi="Sarabun" w:cs="Sarabun"/>
                <w:szCs w:val="24"/>
              </w:rPr>
              <w:t>GCSE passes at grade D or above in English and Maths</w:t>
            </w:r>
            <w:r w:rsidR="006E4199" w:rsidRPr="00210CE7">
              <w:rPr>
                <w:rFonts w:ascii="Sarabun" w:hAnsi="Sarabun" w:cs="Sarabun"/>
                <w:szCs w:val="24"/>
              </w:rPr>
              <w:t xml:space="preserve"> (or equivalent)</w:t>
            </w:r>
          </w:p>
        </w:tc>
        <w:tc>
          <w:tcPr>
            <w:tcW w:w="3060" w:type="dxa"/>
            <w:tcBorders>
              <w:top w:val="single" w:sz="2" w:space="0" w:color="FFFFFF"/>
              <w:bottom w:val="single" w:sz="2" w:space="0" w:color="FFFFFF"/>
            </w:tcBorders>
            <w:shd w:val="clear" w:color="auto" w:fill="auto"/>
            <w:vAlign w:val="center"/>
          </w:tcPr>
          <w:p w14:paraId="69B5CFD1" w14:textId="77777777" w:rsidR="00EE200B" w:rsidRPr="00210CE7" w:rsidRDefault="00EE200B"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Essential</w:t>
            </w:r>
          </w:p>
        </w:tc>
        <w:tc>
          <w:tcPr>
            <w:tcW w:w="4107" w:type="dxa"/>
            <w:tcBorders>
              <w:top w:val="single" w:sz="2" w:space="0" w:color="FFFFFF"/>
              <w:bottom w:val="single" w:sz="2" w:space="0" w:color="FFFFFF"/>
            </w:tcBorders>
            <w:shd w:val="clear" w:color="auto" w:fill="auto"/>
            <w:vAlign w:val="center"/>
          </w:tcPr>
          <w:p w14:paraId="7EF27803" w14:textId="77777777" w:rsidR="00EE200B" w:rsidRPr="00210CE7" w:rsidRDefault="00EE200B"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Application / Certification</w:t>
            </w:r>
          </w:p>
        </w:tc>
      </w:tr>
      <w:tr w:rsidR="00EE200B" w:rsidRPr="00210CE7" w14:paraId="60780421" w14:textId="77777777" w:rsidTr="00210CE7">
        <w:trPr>
          <w:trHeight w:val="289"/>
        </w:trPr>
        <w:tc>
          <w:tcPr>
            <w:tcW w:w="7511" w:type="dxa"/>
            <w:tcBorders>
              <w:top w:val="single" w:sz="2" w:space="0" w:color="FFFFFF"/>
              <w:bottom w:val="nil"/>
            </w:tcBorders>
            <w:shd w:val="clear" w:color="auto" w:fill="0E3859"/>
            <w:vAlign w:val="center"/>
          </w:tcPr>
          <w:p w14:paraId="25050DFF" w14:textId="77777777" w:rsidR="00EE200B" w:rsidRPr="00210CE7" w:rsidRDefault="00EE200B" w:rsidP="00F412BC">
            <w:pPr>
              <w:autoSpaceDE w:val="0"/>
              <w:autoSpaceDN w:val="0"/>
              <w:adjustRightInd w:val="0"/>
              <w:spacing w:before="60" w:after="60"/>
              <w:rPr>
                <w:rFonts w:ascii="Sarabun" w:hAnsi="Sarabun" w:cs="Sarabun"/>
                <w:color w:val="FFFFFF"/>
                <w:sz w:val="28"/>
                <w:szCs w:val="28"/>
              </w:rPr>
            </w:pPr>
            <w:r w:rsidRPr="00210CE7">
              <w:rPr>
                <w:rFonts w:ascii="Sarabun" w:hAnsi="Sarabun" w:cs="Sarabun"/>
                <w:color w:val="FFFFFF"/>
                <w:sz w:val="28"/>
                <w:szCs w:val="28"/>
              </w:rPr>
              <w:t>KNOWLEDGE &amp; EXPERIENCE</w:t>
            </w:r>
          </w:p>
        </w:tc>
        <w:tc>
          <w:tcPr>
            <w:tcW w:w="3060" w:type="dxa"/>
            <w:tcBorders>
              <w:top w:val="single" w:sz="2" w:space="0" w:color="FFFFFF"/>
              <w:bottom w:val="nil"/>
            </w:tcBorders>
            <w:shd w:val="clear" w:color="auto" w:fill="0E3859"/>
            <w:vAlign w:val="center"/>
          </w:tcPr>
          <w:p w14:paraId="4DF6A9A1" w14:textId="77777777" w:rsidR="00EE200B" w:rsidRPr="00210CE7" w:rsidRDefault="00EE200B" w:rsidP="00F412BC">
            <w:pPr>
              <w:autoSpaceDE w:val="0"/>
              <w:autoSpaceDN w:val="0"/>
              <w:adjustRightInd w:val="0"/>
              <w:spacing w:before="60" w:after="60"/>
              <w:jc w:val="center"/>
              <w:rPr>
                <w:rFonts w:ascii="Sarabun" w:hAnsi="Sarabun" w:cs="Sarabun"/>
                <w:color w:val="FFFFFF"/>
                <w:szCs w:val="24"/>
              </w:rPr>
            </w:pPr>
          </w:p>
        </w:tc>
        <w:tc>
          <w:tcPr>
            <w:tcW w:w="4107" w:type="dxa"/>
            <w:tcBorders>
              <w:top w:val="single" w:sz="2" w:space="0" w:color="FFFFFF"/>
              <w:bottom w:val="nil"/>
            </w:tcBorders>
            <w:shd w:val="clear" w:color="auto" w:fill="0E3859"/>
            <w:vAlign w:val="center"/>
          </w:tcPr>
          <w:p w14:paraId="0AD675F6" w14:textId="77777777" w:rsidR="00EE200B" w:rsidRPr="00210CE7" w:rsidRDefault="00EE200B" w:rsidP="00F412BC">
            <w:pPr>
              <w:autoSpaceDE w:val="0"/>
              <w:autoSpaceDN w:val="0"/>
              <w:adjustRightInd w:val="0"/>
              <w:spacing w:before="60" w:after="60"/>
              <w:jc w:val="center"/>
              <w:rPr>
                <w:rFonts w:ascii="Sarabun" w:hAnsi="Sarabun" w:cs="Sarabun"/>
                <w:color w:val="FFFFFF"/>
                <w:sz w:val="28"/>
                <w:szCs w:val="28"/>
              </w:rPr>
            </w:pPr>
          </w:p>
        </w:tc>
      </w:tr>
      <w:tr w:rsidR="00EE200B" w:rsidRPr="00210CE7" w14:paraId="5B949355" w14:textId="77777777" w:rsidTr="00F412BC">
        <w:trPr>
          <w:trHeight w:val="289"/>
        </w:trPr>
        <w:tc>
          <w:tcPr>
            <w:tcW w:w="7511" w:type="dxa"/>
            <w:tcBorders>
              <w:bottom w:val="dotted" w:sz="4" w:space="0" w:color="auto"/>
            </w:tcBorders>
            <w:shd w:val="clear" w:color="auto" w:fill="auto"/>
            <w:vAlign w:val="center"/>
          </w:tcPr>
          <w:p w14:paraId="774354CE" w14:textId="77777777" w:rsidR="00EE200B" w:rsidRPr="00210CE7" w:rsidRDefault="007B0A27" w:rsidP="00F412BC">
            <w:pPr>
              <w:rPr>
                <w:rFonts w:ascii="Sarabun" w:hAnsi="Sarabun" w:cs="Sarabun"/>
                <w:sz w:val="22"/>
                <w:szCs w:val="22"/>
              </w:rPr>
            </w:pPr>
            <w:r w:rsidRPr="00210CE7">
              <w:rPr>
                <w:rFonts w:ascii="Sarabun" w:hAnsi="Sarabun" w:cs="Sarabun"/>
                <w:szCs w:val="24"/>
              </w:rPr>
              <w:t>An understanding</w:t>
            </w:r>
            <w:r w:rsidR="00EE200B" w:rsidRPr="00210CE7">
              <w:rPr>
                <w:rFonts w:ascii="Sarabun" w:hAnsi="Sarabun" w:cs="Sarabun"/>
                <w:szCs w:val="24"/>
              </w:rPr>
              <w:t xml:space="preserve"> of administrative duties</w:t>
            </w:r>
            <w:r w:rsidR="00EE200B" w:rsidRPr="00210CE7">
              <w:rPr>
                <w:rFonts w:ascii="Sarabun" w:hAnsi="Sarabun" w:cs="Sarabun"/>
                <w:sz w:val="22"/>
                <w:szCs w:val="22"/>
              </w:rPr>
              <w:t xml:space="preserve"> </w:t>
            </w:r>
          </w:p>
        </w:tc>
        <w:tc>
          <w:tcPr>
            <w:tcW w:w="3060" w:type="dxa"/>
            <w:tcBorders>
              <w:bottom w:val="dotted" w:sz="4" w:space="0" w:color="auto"/>
            </w:tcBorders>
            <w:shd w:val="clear" w:color="auto" w:fill="auto"/>
            <w:vAlign w:val="center"/>
          </w:tcPr>
          <w:p w14:paraId="6D195579" w14:textId="77777777" w:rsidR="00EE200B" w:rsidRPr="00210CE7" w:rsidRDefault="00EE200B"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Essential</w:t>
            </w:r>
          </w:p>
        </w:tc>
        <w:tc>
          <w:tcPr>
            <w:tcW w:w="4107" w:type="dxa"/>
            <w:tcBorders>
              <w:bottom w:val="dotted" w:sz="4" w:space="0" w:color="auto"/>
            </w:tcBorders>
            <w:shd w:val="clear" w:color="auto" w:fill="auto"/>
            <w:vAlign w:val="center"/>
          </w:tcPr>
          <w:p w14:paraId="7FF0FFDC" w14:textId="77777777" w:rsidR="00EE200B" w:rsidRPr="00210CE7" w:rsidRDefault="00EE200B" w:rsidP="00F412BC">
            <w:pPr>
              <w:jc w:val="center"/>
              <w:rPr>
                <w:rFonts w:ascii="Sarabun" w:hAnsi="Sarabun" w:cs="Sarabun"/>
                <w:b/>
              </w:rPr>
            </w:pPr>
            <w:r w:rsidRPr="00210CE7">
              <w:rPr>
                <w:rFonts w:ascii="Sarabun" w:hAnsi="Sarabun" w:cs="Sarabun"/>
                <w:szCs w:val="24"/>
              </w:rPr>
              <w:t>Application / Interview</w:t>
            </w:r>
          </w:p>
        </w:tc>
      </w:tr>
      <w:tr w:rsidR="00EE200B" w:rsidRPr="00210CE7" w14:paraId="750B6563" w14:textId="77777777" w:rsidTr="00F412BC">
        <w:trPr>
          <w:trHeight w:val="289"/>
        </w:trPr>
        <w:tc>
          <w:tcPr>
            <w:tcW w:w="7511" w:type="dxa"/>
            <w:tcBorders>
              <w:top w:val="dotted" w:sz="4" w:space="0" w:color="auto"/>
              <w:bottom w:val="dotted" w:sz="4" w:space="0" w:color="auto"/>
            </w:tcBorders>
            <w:shd w:val="clear" w:color="auto" w:fill="auto"/>
            <w:vAlign w:val="center"/>
          </w:tcPr>
          <w:p w14:paraId="6DE4F9D2" w14:textId="77777777" w:rsidR="00EE200B" w:rsidRPr="00210CE7" w:rsidRDefault="00EE200B" w:rsidP="00F412BC">
            <w:pPr>
              <w:rPr>
                <w:rFonts w:ascii="Sarabun" w:hAnsi="Sarabun" w:cs="Sarabun"/>
                <w:szCs w:val="24"/>
              </w:rPr>
            </w:pPr>
            <w:r w:rsidRPr="00210CE7">
              <w:rPr>
                <w:rFonts w:ascii="Sarabun" w:hAnsi="Sarabun" w:cs="Sarabun"/>
                <w:szCs w:val="24"/>
              </w:rPr>
              <w:t>An understanding of customer care</w:t>
            </w:r>
          </w:p>
        </w:tc>
        <w:tc>
          <w:tcPr>
            <w:tcW w:w="3060" w:type="dxa"/>
            <w:tcBorders>
              <w:top w:val="dotted" w:sz="4" w:space="0" w:color="auto"/>
              <w:bottom w:val="dotted" w:sz="4" w:space="0" w:color="auto"/>
            </w:tcBorders>
            <w:shd w:val="clear" w:color="auto" w:fill="auto"/>
            <w:vAlign w:val="center"/>
          </w:tcPr>
          <w:p w14:paraId="0450D43F" w14:textId="77777777" w:rsidR="00EE200B" w:rsidRPr="00210CE7" w:rsidRDefault="00EE200B"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Essential</w:t>
            </w:r>
          </w:p>
        </w:tc>
        <w:tc>
          <w:tcPr>
            <w:tcW w:w="4107" w:type="dxa"/>
            <w:tcBorders>
              <w:top w:val="dotted" w:sz="4" w:space="0" w:color="auto"/>
              <w:bottom w:val="dotted" w:sz="4" w:space="0" w:color="auto"/>
            </w:tcBorders>
            <w:shd w:val="clear" w:color="auto" w:fill="auto"/>
            <w:vAlign w:val="center"/>
          </w:tcPr>
          <w:p w14:paraId="2BEB182E" w14:textId="77777777" w:rsidR="00EE200B" w:rsidRPr="00210CE7" w:rsidRDefault="00EE200B" w:rsidP="00F412BC">
            <w:pPr>
              <w:jc w:val="center"/>
              <w:rPr>
                <w:rFonts w:ascii="Sarabun" w:hAnsi="Sarabun" w:cs="Sarabun"/>
                <w:szCs w:val="24"/>
              </w:rPr>
            </w:pPr>
            <w:r w:rsidRPr="00210CE7">
              <w:rPr>
                <w:rFonts w:ascii="Sarabun" w:hAnsi="Sarabun" w:cs="Sarabun"/>
                <w:szCs w:val="24"/>
              </w:rPr>
              <w:t>Application / Interview</w:t>
            </w:r>
          </w:p>
        </w:tc>
      </w:tr>
      <w:tr w:rsidR="00EE200B" w:rsidRPr="00210CE7" w14:paraId="1BE89534" w14:textId="77777777" w:rsidTr="00F412BC">
        <w:trPr>
          <w:trHeight w:val="289"/>
        </w:trPr>
        <w:tc>
          <w:tcPr>
            <w:tcW w:w="7511" w:type="dxa"/>
            <w:tcBorders>
              <w:top w:val="dotted" w:sz="4" w:space="0" w:color="auto"/>
              <w:bottom w:val="dotted" w:sz="4" w:space="0" w:color="auto"/>
            </w:tcBorders>
            <w:shd w:val="clear" w:color="auto" w:fill="auto"/>
            <w:vAlign w:val="center"/>
          </w:tcPr>
          <w:p w14:paraId="513D8E82" w14:textId="77777777" w:rsidR="00EE200B" w:rsidRPr="00210CE7" w:rsidRDefault="00EE200B" w:rsidP="00F412BC">
            <w:pPr>
              <w:rPr>
                <w:rFonts w:ascii="Sarabun" w:hAnsi="Sarabun" w:cs="Sarabun"/>
                <w:szCs w:val="24"/>
              </w:rPr>
            </w:pPr>
            <w:r w:rsidRPr="00210CE7">
              <w:rPr>
                <w:rFonts w:ascii="Sarabun" w:hAnsi="Sarabun" w:cs="Sarabun"/>
                <w:szCs w:val="24"/>
              </w:rPr>
              <w:t>Experience of administration duties</w:t>
            </w:r>
          </w:p>
        </w:tc>
        <w:tc>
          <w:tcPr>
            <w:tcW w:w="3060" w:type="dxa"/>
            <w:tcBorders>
              <w:top w:val="dotted" w:sz="4" w:space="0" w:color="auto"/>
              <w:bottom w:val="dotted" w:sz="4" w:space="0" w:color="auto"/>
            </w:tcBorders>
            <w:shd w:val="clear" w:color="auto" w:fill="auto"/>
            <w:vAlign w:val="center"/>
          </w:tcPr>
          <w:p w14:paraId="419101B2" w14:textId="77777777" w:rsidR="00EE200B" w:rsidRPr="00210CE7" w:rsidRDefault="00EE200B"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Desirable</w:t>
            </w:r>
          </w:p>
        </w:tc>
        <w:tc>
          <w:tcPr>
            <w:tcW w:w="4107" w:type="dxa"/>
            <w:tcBorders>
              <w:top w:val="dotted" w:sz="4" w:space="0" w:color="auto"/>
              <w:bottom w:val="dotted" w:sz="4" w:space="0" w:color="auto"/>
            </w:tcBorders>
            <w:shd w:val="clear" w:color="auto" w:fill="auto"/>
            <w:vAlign w:val="center"/>
          </w:tcPr>
          <w:p w14:paraId="72FAD5CA" w14:textId="77777777" w:rsidR="00EE200B" w:rsidRPr="00210CE7" w:rsidRDefault="00EE200B" w:rsidP="00F412BC">
            <w:pPr>
              <w:jc w:val="center"/>
              <w:rPr>
                <w:rFonts w:ascii="Sarabun" w:hAnsi="Sarabun" w:cs="Sarabun"/>
              </w:rPr>
            </w:pPr>
            <w:r w:rsidRPr="00210CE7">
              <w:rPr>
                <w:rFonts w:ascii="Sarabun" w:hAnsi="Sarabun" w:cs="Sarabun"/>
                <w:szCs w:val="24"/>
              </w:rPr>
              <w:t>Application / Interview</w:t>
            </w:r>
          </w:p>
        </w:tc>
      </w:tr>
      <w:tr w:rsidR="00EE200B" w:rsidRPr="00210CE7" w14:paraId="3393CBC1" w14:textId="77777777" w:rsidTr="00F412BC">
        <w:trPr>
          <w:trHeight w:val="289"/>
        </w:trPr>
        <w:tc>
          <w:tcPr>
            <w:tcW w:w="7511" w:type="dxa"/>
            <w:tcBorders>
              <w:top w:val="dotted" w:sz="4" w:space="0" w:color="auto"/>
              <w:bottom w:val="nil"/>
            </w:tcBorders>
            <w:shd w:val="clear" w:color="auto" w:fill="auto"/>
            <w:vAlign w:val="center"/>
          </w:tcPr>
          <w:p w14:paraId="44B0B83E" w14:textId="77777777" w:rsidR="00EE200B" w:rsidRPr="00210CE7" w:rsidRDefault="00EE200B" w:rsidP="00F412BC">
            <w:pPr>
              <w:autoSpaceDE w:val="0"/>
              <w:autoSpaceDN w:val="0"/>
              <w:adjustRightInd w:val="0"/>
              <w:spacing w:before="60" w:after="60"/>
              <w:rPr>
                <w:rFonts w:ascii="Sarabun" w:hAnsi="Sarabun" w:cs="Sarabun"/>
                <w:szCs w:val="24"/>
              </w:rPr>
            </w:pPr>
            <w:r w:rsidRPr="00210CE7">
              <w:rPr>
                <w:rFonts w:ascii="Sarabun" w:hAnsi="Sarabun" w:cs="Sarabun"/>
                <w:szCs w:val="24"/>
              </w:rPr>
              <w:t>Experience of working to deadlines and delivering results</w:t>
            </w:r>
          </w:p>
        </w:tc>
        <w:tc>
          <w:tcPr>
            <w:tcW w:w="3060" w:type="dxa"/>
            <w:tcBorders>
              <w:top w:val="dotted" w:sz="4" w:space="0" w:color="auto"/>
              <w:bottom w:val="nil"/>
            </w:tcBorders>
            <w:shd w:val="clear" w:color="auto" w:fill="auto"/>
            <w:vAlign w:val="center"/>
          </w:tcPr>
          <w:p w14:paraId="4A98FFE2" w14:textId="77777777" w:rsidR="00EE200B" w:rsidRPr="00210CE7" w:rsidRDefault="00EE200B"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Desirable</w:t>
            </w:r>
          </w:p>
        </w:tc>
        <w:tc>
          <w:tcPr>
            <w:tcW w:w="4107" w:type="dxa"/>
            <w:tcBorders>
              <w:top w:val="dotted" w:sz="4" w:space="0" w:color="auto"/>
              <w:bottom w:val="nil"/>
            </w:tcBorders>
            <w:shd w:val="clear" w:color="auto" w:fill="auto"/>
            <w:vAlign w:val="center"/>
          </w:tcPr>
          <w:p w14:paraId="6A9D6760" w14:textId="77777777" w:rsidR="00EE200B" w:rsidRPr="00210CE7" w:rsidRDefault="00EE200B" w:rsidP="007B0A27">
            <w:pPr>
              <w:jc w:val="center"/>
              <w:rPr>
                <w:rFonts w:ascii="Sarabun" w:hAnsi="Sarabun" w:cs="Sarabun"/>
              </w:rPr>
            </w:pPr>
            <w:r w:rsidRPr="00210CE7">
              <w:rPr>
                <w:rFonts w:ascii="Sarabun" w:hAnsi="Sarabun" w:cs="Sarabun"/>
                <w:szCs w:val="24"/>
              </w:rPr>
              <w:t>Application/ Interview</w:t>
            </w:r>
          </w:p>
        </w:tc>
      </w:tr>
      <w:tr w:rsidR="00EE200B" w:rsidRPr="00210CE7" w14:paraId="12EF8497" w14:textId="77777777" w:rsidTr="00210CE7">
        <w:trPr>
          <w:trHeight w:val="275"/>
        </w:trPr>
        <w:tc>
          <w:tcPr>
            <w:tcW w:w="7511" w:type="dxa"/>
            <w:shd w:val="clear" w:color="auto" w:fill="0E3859"/>
            <w:vAlign w:val="center"/>
          </w:tcPr>
          <w:p w14:paraId="47FC8AF2" w14:textId="77777777" w:rsidR="00EE200B" w:rsidRPr="00210CE7" w:rsidRDefault="00EE200B" w:rsidP="00F412BC">
            <w:pPr>
              <w:spacing w:before="60" w:after="60"/>
              <w:rPr>
                <w:rFonts w:ascii="Sarabun" w:hAnsi="Sarabun" w:cs="Sarabun"/>
                <w:b/>
                <w:color w:val="FFFFFF"/>
                <w:szCs w:val="24"/>
              </w:rPr>
            </w:pPr>
            <w:r w:rsidRPr="00210CE7">
              <w:rPr>
                <w:rFonts w:ascii="Sarabun" w:hAnsi="Sarabun" w:cs="Sarabun"/>
                <w:color w:val="FFFFFF"/>
                <w:sz w:val="28"/>
                <w:szCs w:val="28"/>
              </w:rPr>
              <w:t>SKILLS</w:t>
            </w:r>
          </w:p>
        </w:tc>
        <w:tc>
          <w:tcPr>
            <w:tcW w:w="3060" w:type="dxa"/>
            <w:shd w:val="clear" w:color="auto" w:fill="0E3859"/>
            <w:vAlign w:val="center"/>
          </w:tcPr>
          <w:p w14:paraId="3E6B4BF8" w14:textId="77777777" w:rsidR="00EE200B" w:rsidRPr="00210CE7" w:rsidRDefault="00EE200B" w:rsidP="00F412BC">
            <w:pPr>
              <w:spacing w:before="60" w:after="60"/>
              <w:jc w:val="center"/>
              <w:rPr>
                <w:rFonts w:ascii="Sarabun" w:hAnsi="Sarabun" w:cs="Sarabun"/>
                <w:color w:val="FFFFFF" w:themeColor="background1"/>
                <w:szCs w:val="24"/>
              </w:rPr>
            </w:pPr>
          </w:p>
        </w:tc>
        <w:tc>
          <w:tcPr>
            <w:tcW w:w="4107" w:type="dxa"/>
            <w:shd w:val="clear" w:color="auto" w:fill="0E3859"/>
            <w:vAlign w:val="center"/>
          </w:tcPr>
          <w:p w14:paraId="354E2BB5" w14:textId="77777777" w:rsidR="00EE200B" w:rsidRPr="00210CE7" w:rsidRDefault="00EE200B" w:rsidP="00F412BC">
            <w:pPr>
              <w:autoSpaceDE w:val="0"/>
              <w:autoSpaceDN w:val="0"/>
              <w:adjustRightInd w:val="0"/>
              <w:spacing w:before="60" w:after="60"/>
              <w:jc w:val="center"/>
              <w:rPr>
                <w:rFonts w:ascii="Sarabun" w:hAnsi="Sarabun" w:cs="Sarabun"/>
                <w:color w:val="FFFFFF" w:themeColor="background1"/>
                <w:szCs w:val="24"/>
              </w:rPr>
            </w:pPr>
          </w:p>
        </w:tc>
      </w:tr>
      <w:tr w:rsidR="00EE200B" w:rsidRPr="00210CE7" w14:paraId="31946B45" w14:textId="77777777" w:rsidTr="00F412BC">
        <w:trPr>
          <w:trHeight w:val="80"/>
        </w:trPr>
        <w:tc>
          <w:tcPr>
            <w:tcW w:w="7511" w:type="dxa"/>
            <w:tcBorders>
              <w:bottom w:val="dotted" w:sz="4" w:space="0" w:color="auto"/>
            </w:tcBorders>
            <w:vAlign w:val="center"/>
          </w:tcPr>
          <w:p w14:paraId="09BE536D" w14:textId="72DD64FA" w:rsidR="00EE200B" w:rsidRPr="00210CE7" w:rsidRDefault="00EE200B" w:rsidP="007B0A27">
            <w:pPr>
              <w:autoSpaceDE w:val="0"/>
              <w:autoSpaceDN w:val="0"/>
              <w:adjustRightInd w:val="0"/>
              <w:spacing w:before="60" w:after="60"/>
              <w:rPr>
                <w:rFonts w:ascii="Sarabun" w:hAnsi="Sarabun" w:cs="Sarabun"/>
                <w:szCs w:val="24"/>
              </w:rPr>
            </w:pPr>
            <w:r w:rsidRPr="00210CE7">
              <w:rPr>
                <w:rFonts w:ascii="Sarabun" w:hAnsi="Sarabun" w:cs="Sarabun"/>
                <w:szCs w:val="24"/>
              </w:rPr>
              <w:t>Microsoft Office; Word (</w:t>
            </w:r>
            <w:r w:rsidR="00A921DD" w:rsidRPr="00210CE7">
              <w:rPr>
                <w:rFonts w:ascii="Sarabun" w:hAnsi="Sarabun" w:cs="Sarabun"/>
                <w:szCs w:val="24"/>
              </w:rPr>
              <w:t>intermediate</w:t>
            </w:r>
            <w:r w:rsidRPr="00210CE7">
              <w:rPr>
                <w:rFonts w:ascii="Sarabun" w:hAnsi="Sarabun" w:cs="Sarabun"/>
                <w:szCs w:val="24"/>
              </w:rPr>
              <w:t xml:space="preserve">), Excel (Basic), Outlook (Basic) </w:t>
            </w:r>
          </w:p>
        </w:tc>
        <w:tc>
          <w:tcPr>
            <w:tcW w:w="3060" w:type="dxa"/>
            <w:tcBorders>
              <w:bottom w:val="dotted" w:sz="4" w:space="0" w:color="auto"/>
            </w:tcBorders>
            <w:vAlign w:val="center"/>
          </w:tcPr>
          <w:p w14:paraId="65932369" w14:textId="77777777" w:rsidR="00EE200B" w:rsidRPr="00210CE7" w:rsidRDefault="00EE200B"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Essential</w:t>
            </w:r>
          </w:p>
        </w:tc>
        <w:tc>
          <w:tcPr>
            <w:tcW w:w="4107" w:type="dxa"/>
            <w:tcBorders>
              <w:bottom w:val="dotted" w:sz="4" w:space="0" w:color="auto"/>
            </w:tcBorders>
            <w:vAlign w:val="center"/>
          </w:tcPr>
          <w:p w14:paraId="58C2506E" w14:textId="77777777" w:rsidR="00EE200B" w:rsidRPr="00210CE7" w:rsidRDefault="00EE200B"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Ability Test</w:t>
            </w:r>
          </w:p>
        </w:tc>
      </w:tr>
      <w:tr w:rsidR="007B0A27" w:rsidRPr="00210CE7" w14:paraId="0B6E5000" w14:textId="77777777" w:rsidTr="00F412BC">
        <w:trPr>
          <w:trHeight w:val="80"/>
        </w:trPr>
        <w:tc>
          <w:tcPr>
            <w:tcW w:w="7511" w:type="dxa"/>
            <w:tcBorders>
              <w:bottom w:val="dotted" w:sz="4" w:space="0" w:color="auto"/>
            </w:tcBorders>
            <w:vAlign w:val="center"/>
          </w:tcPr>
          <w:p w14:paraId="25E411B5" w14:textId="3277CE06" w:rsidR="007B0A27" w:rsidRPr="00210CE7" w:rsidRDefault="007B0A27" w:rsidP="007B0A27">
            <w:pPr>
              <w:autoSpaceDE w:val="0"/>
              <w:autoSpaceDN w:val="0"/>
              <w:adjustRightInd w:val="0"/>
              <w:spacing w:before="60" w:after="60"/>
              <w:rPr>
                <w:rFonts w:ascii="Sarabun" w:hAnsi="Sarabun" w:cs="Sarabun"/>
                <w:szCs w:val="24"/>
              </w:rPr>
            </w:pPr>
            <w:r w:rsidRPr="00210CE7">
              <w:rPr>
                <w:rFonts w:ascii="Sarabun" w:hAnsi="Sarabun" w:cs="Sarabun"/>
                <w:szCs w:val="24"/>
              </w:rPr>
              <w:t>Ability to maintain a flexible and professional approach to work</w:t>
            </w:r>
          </w:p>
        </w:tc>
        <w:tc>
          <w:tcPr>
            <w:tcW w:w="3060" w:type="dxa"/>
            <w:tcBorders>
              <w:bottom w:val="dotted" w:sz="4" w:space="0" w:color="auto"/>
            </w:tcBorders>
            <w:vAlign w:val="center"/>
          </w:tcPr>
          <w:p w14:paraId="398805DA" w14:textId="77777777" w:rsidR="007B0A27" w:rsidRPr="00210CE7" w:rsidRDefault="007B0A27"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Essential</w:t>
            </w:r>
          </w:p>
        </w:tc>
        <w:tc>
          <w:tcPr>
            <w:tcW w:w="4107" w:type="dxa"/>
            <w:tcBorders>
              <w:bottom w:val="dotted" w:sz="4" w:space="0" w:color="auto"/>
            </w:tcBorders>
            <w:vAlign w:val="center"/>
          </w:tcPr>
          <w:p w14:paraId="32553F68" w14:textId="77777777" w:rsidR="007B0A27" w:rsidRPr="00210CE7" w:rsidRDefault="007B0A27"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Application / Interview</w:t>
            </w:r>
          </w:p>
        </w:tc>
      </w:tr>
      <w:tr w:rsidR="00EE200B" w:rsidRPr="00210CE7" w14:paraId="7C0649AA" w14:textId="77777777" w:rsidTr="00F412BC">
        <w:trPr>
          <w:trHeight w:val="80"/>
        </w:trPr>
        <w:tc>
          <w:tcPr>
            <w:tcW w:w="7511" w:type="dxa"/>
            <w:tcBorders>
              <w:bottom w:val="dotted" w:sz="4" w:space="0" w:color="auto"/>
            </w:tcBorders>
            <w:vAlign w:val="center"/>
          </w:tcPr>
          <w:p w14:paraId="21FFD3F6" w14:textId="77777777" w:rsidR="00EE200B" w:rsidRPr="00210CE7" w:rsidRDefault="007B0A27" w:rsidP="007B0A27">
            <w:pPr>
              <w:autoSpaceDE w:val="0"/>
              <w:autoSpaceDN w:val="0"/>
              <w:adjustRightInd w:val="0"/>
              <w:spacing w:before="60" w:after="60"/>
              <w:rPr>
                <w:rFonts w:ascii="Sarabun" w:hAnsi="Sarabun" w:cs="Sarabun"/>
                <w:szCs w:val="24"/>
              </w:rPr>
            </w:pPr>
            <w:r w:rsidRPr="00210CE7">
              <w:rPr>
                <w:rFonts w:ascii="Sarabun" w:hAnsi="Sarabun" w:cs="Sarabun"/>
                <w:szCs w:val="24"/>
              </w:rPr>
              <w:t>IT literate with the ability to use computers and tablets confidently</w:t>
            </w:r>
          </w:p>
        </w:tc>
        <w:tc>
          <w:tcPr>
            <w:tcW w:w="3060" w:type="dxa"/>
            <w:tcBorders>
              <w:bottom w:val="dotted" w:sz="4" w:space="0" w:color="auto"/>
            </w:tcBorders>
            <w:vAlign w:val="center"/>
          </w:tcPr>
          <w:p w14:paraId="6E73548A" w14:textId="77777777" w:rsidR="00EE200B" w:rsidRPr="00210CE7" w:rsidRDefault="00EE200B"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Essential</w:t>
            </w:r>
          </w:p>
        </w:tc>
        <w:tc>
          <w:tcPr>
            <w:tcW w:w="4107" w:type="dxa"/>
            <w:tcBorders>
              <w:bottom w:val="dotted" w:sz="4" w:space="0" w:color="auto"/>
            </w:tcBorders>
            <w:vAlign w:val="center"/>
          </w:tcPr>
          <w:p w14:paraId="597F199C" w14:textId="77777777" w:rsidR="00EE200B" w:rsidRPr="00210CE7" w:rsidRDefault="00EE200B" w:rsidP="00F412BC">
            <w:pPr>
              <w:autoSpaceDE w:val="0"/>
              <w:autoSpaceDN w:val="0"/>
              <w:adjustRightInd w:val="0"/>
              <w:spacing w:before="60" w:after="60"/>
              <w:jc w:val="center"/>
              <w:rPr>
                <w:rFonts w:ascii="Sarabun" w:hAnsi="Sarabun" w:cs="Sarabun"/>
                <w:szCs w:val="24"/>
              </w:rPr>
            </w:pPr>
            <w:r w:rsidRPr="00210CE7">
              <w:rPr>
                <w:rFonts w:ascii="Sarabun" w:hAnsi="Sarabun" w:cs="Sarabun"/>
                <w:szCs w:val="24"/>
              </w:rPr>
              <w:t xml:space="preserve">Ability Test </w:t>
            </w:r>
          </w:p>
        </w:tc>
      </w:tr>
      <w:tr w:rsidR="00A32368" w:rsidRPr="00210CE7" w14:paraId="60574EDD" w14:textId="77777777" w:rsidTr="00F412BC">
        <w:trPr>
          <w:trHeight w:val="275"/>
        </w:trPr>
        <w:tc>
          <w:tcPr>
            <w:tcW w:w="7511" w:type="dxa"/>
            <w:tcBorders>
              <w:top w:val="dotted" w:sz="4" w:space="0" w:color="auto"/>
              <w:bottom w:val="dotted" w:sz="4" w:space="0" w:color="auto"/>
            </w:tcBorders>
            <w:vAlign w:val="center"/>
          </w:tcPr>
          <w:p w14:paraId="1844F05A" w14:textId="77777777" w:rsidR="00A32368" w:rsidRPr="00210CE7" w:rsidRDefault="00A32368" w:rsidP="00A32368">
            <w:pPr>
              <w:tabs>
                <w:tab w:val="left" w:pos="5520"/>
              </w:tabs>
              <w:autoSpaceDE w:val="0"/>
              <w:autoSpaceDN w:val="0"/>
              <w:adjustRightInd w:val="0"/>
              <w:spacing w:before="60" w:after="60"/>
              <w:rPr>
                <w:rFonts w:ascii="Sarabun" w:hAnsi="Sarabun" w:cs="Sarabun"/>
                <w:szCs w:val="24"/>
              </w:rPr>
            </w:pPr>
            <w:r w:rsidRPr="00210CE7">
              <w:rPr>
                <w:rFonts w:ascii="Sarabun" w:hAnsi="Sarabun" w:cs="Sarabun"/>
                <w:szCs w:val="24"/>
              </w:rPr>
              <w:t>Basic planning, prioritising and organising skills</w:t>
            </w:r>
            <w:r w:rsidRPr="00210CE7">
              <w:rPr>
                <w:rFonts w:ascii="Sarabun" w:hAnsi="Sarabun" w:cs="Sarabun"/>
                <w:szCs w:val="24"/>
              </w:rPr>
              <w:tab/>
            </w:r>
          </w:p>
        </w:tc>
        <w:tc>
          <w:tcPr>
            <w:tcW w:w="3060" w:type="dxa"/>
            <w:tcBorders>
              <w:top w:val="dotted" w:sz="4" w:space="0" w:color="auto"/>
              <w:bottom w:val="dotted" w:sz="4" w:space="0" w:color="auto"/>
            </w:tcBorders>
            <w:vAlign w:val="center"/>
          </w:tcPr>
          <w:p w14:paraId="27C56E42" w14:textId="77777777" w:rsidR="00A32368" w:rsidRPr="00210CE7" w:rsidRDefault="00A32368" w:rsidP="00A32368">
            <w:pPr>
              <w:jc w:val="center"/>
              <w:rPr>
                <w:rFonts w:ascii="Sarabun" w:hAnsi="Sarabun" w:cs="Sarabun"/>
              </w:rPr>
            </w:pPr>
            <w:r w:rsidRPr="00210CE7">
              <w:rPr>
                <w:rFonts w:ascii="Sarabun" w:hAnsi="Sarabun" w:cs="Sarabun"/>
                <w:szCs w:val="24"/>
              </w:rPr>
              <w:t>Essential</w:t>
            </w:r>
          </w:p>
        </w:tc>
        <w:tc>
          <w:tcPr>
            <w:tcW w:w="4107" w:type="dxa"/>
            <w:tcBorders>
              <w:top w:val="dotted" w:sz="4" w:space="0" w:color="auto"/>
              <w:bottom w:val="dotted" w:sz="4" w:space="0" w:color="auto"/>
            </w:tcBorders>
            <w:vAlign w:val="center"/>
          </w:tcPr>
          <w:p w14:paraId="5C23B157" w14:textId="455F7C57" w:rsidR="00A32368" w:rsidRPr="00210CE7" w:rsidRDefault="00A32368" w:rsidP="00A32368">
            <w:pPr>
              <w:autoSpaceDE w:val="0"/>
              <w:autoSpaceDN w:val="0"/>
              <w:adjustRightInd w:val="0"/>
              <w:spacing w:before="60" w:after="60"/>
              <w:jc w:val="center"/>
              <w:rPr>
                <w:rFonts w:ascii="Sarabun" w:hAnsi="Sarabun" w:cs="Sarabun"/>
                <w:szCs w:val="24"/>
              </w:rPr>
            </w:pPr>
            <w:r w:rsidRPr="00210CE7">
              <w:rPr>
                <w:rFonts w:ascii="Sarabun" w:hAnsi="Sarabun" w:cs="Sarabun"/>
                <w:szCs w:val="24"/>
              </w:rPr>
              <w:t>Application / Interview</w:t>
            </w:r>
          </w:p>
        </w:tc>
      </w:tr>
      <w:tr w:rsidR="00A32368" w:rsidRPr="00210CE7" w14:paraId="56564994" w14:textId="77777777" w:rsidTr="00F412BC">
        <w:trPr>
          <w:trHeight w:val="275"/>
        </w:trPr>
        <w:tc>
          <w:tcPr>
            <w:tcW w:w="7511" w:type="dxa"/>
            <w:tcBorders>
              <w:top w:val="dotted" w:sz="4" w:space="0" w:color="auto"/>
              <w:bottom w:val="dotted" w:sz="4" w:space="0" w:color="auto"/>
            </w:tcBorders>
            <w:vAlign w:val="center"/>
          </w:tcPr>
          <w:p w14:paraId="10796295" w14:textId="77777777" w:rsidR="00A32368" w:rsidRPr="00210CE7" w:rsidRDefault="00A32368" w:rsidP="00A32368">
            <w:pPr>
              <w:autoSpaceDE w:val="0"/>
              <w:autoSpaceDN w:val="0"/>
              <w:adjustRightInd w:val="0"/>
              <w:spacing w:before="60" w:after="60"/>
              <w:rPr>
                <w:rFonts w:ascii="Sarabun" w:hAnsi="Sarabun" w:cs="Sarabun"/>
                <w:szCs w:val="24"/>
              </w:rPr>
            </w:pPr>
            <w:r w:rsidRPr="00210CE7">
              <w:rPr>
                <w:rFonts w:ascii="Sarabun" w:hAnsi="Sarabun" w:cs="Sarabun"/>
                <w:szCs w:val="24"/>
              </w:rPr>
              <w:t>Accuracy and attention to detail in data entry</w:t>
            </w:r>
          </w:p>
        </w:tc>
        <w:tc>
          <w:tcPr>
            <w:tcW w:w="3060" w:type="dxa"/>
            <w:tcBorders>
              <w:top w:val="dotted" w:sz="4" w:space="0" w:color="auto"/>
              <w:bottom w:val="dotted" w:sz="4" w:space="0" w:color="auto"/>
            </w:tcBorders>
            <w:vAlign w:val="center"/>
          </w:tcPr>
          <w:p w14:paraId="1BC7AFFE" w14:textId="77777777" w:rsidR="00A32368" w:rsidRPr="00210CE7" w:rsidRDefault="00A32368" w:rsidP="00A32368">
            <w:pPr>
              <w:jc w:val="center"/>
              <w:rPr>
                <w:rFonts w:ascii="Sarabun" w:hAnsi="Sarabun" w:cs="Sarabun"/>
              </w:rPr>
            </w:pPr>
            <w:r w:rsidRPr="00210CE7">
              <w:rPr>
                <w:rFonts w:ascii="Sarabun" w:hAnsi="Sarabun" w:cs="Sarabun"/>
                <w:szCs w:val="24"/>
              </w:rPr>
              <w:t>Essential</w:t>
            </w:r>
          </w:p>
        </w:tc>
        <w:tc>
          <w:tcPr>
            <w:tcW w:w="4107" w:type="dxa"/>
            <w:tcBorders>
              <w:top w:val="dotted" w:sz="4" w:space="0" w:color="auto"/>
              <w:bottom w:val="dotted" w:sz="4" w:space="0" w:color="auto"/>
            </w:tcBorders>
            <w:vAlign w:val="center"/>
          </w:tcPr>
          <w:p w14:paraId="56B77026" w14:textId="77777777" w:rsidR="00A32368" w:rsidRPr="00210CE7" w:rsidRDefault="00A32368" w:rsidP="00A32368">
            <w:pPr>
              <w:autoSpaceDE w:val="0"/>
              <w:autoSpaceDN w:val="0"/>
              <w:adjustRightInd w:val="0"/>
              <w:spacing w:before="60" w:after="60"/>
              <w:jc w:val="center"/>
              <w:rPr>
                <w:rFonts w:ascii="Sarabun" w:hAnsi="Sarabun" w:cs="Sarabun"/>
                <w:szCs w:val="24"/>
              </w:rPr>
            </w:pPr>
            <w:r w:rsidRPr="00210CE7">
              <w:rPr>
                <w:rFonts w:ascii="Sarabun" w:hAnsi="Sarabun" w:cs="Sarabun"/>
                <w:szCs w:val="24"/>
              </w:rPr>
              <w:t>Ability Test</w:t>
            </w:r>
          </w:p>
        </w:tc>
      </w:tr>
      <w:tr w:rsidR="00A32368" w:rsidRPr="00210CE7" w14:paraId="24B00D0F" w14:textId="77777777" w:rsidTr="00F412BC">
        <w:trPr>
          <w:trHeight w:val="275"/>
        </w:trPr>
        <w:tc>
          <w:tcPr>
            <w:tcW w:w="7511" w:type="dxa"/>
            <w:tcBorders>
              <w:top w:val="dotted" w:sz="4" w:space="0" w:color="auto"/>
              <w:bottom w:val="dotted" w:sz="4" w:space="0" w:color="auto"/>
            </w:tcBorders>
            <w:vAlign w:val="center"/>
          </w:tcPr>
          <w:p w14:paraId="3C9ACCDA" w14:textId="39362781" w:rsidR="00A32368" w:rsidRPr="00210CE7" w:rsidRDefault="00210CE7" w:rsidP="00A32368">
            <w:pPr>
              <w:autoSpaceDE w:val="0"/>
              <w:autoSpaceDN w:val="0"/>
              <w:adjustRightInd w:val="0"/>
              <w:spacing w:before="60" w:after="60"/>
              <w:rPr>
                <w:rFonts w:ascii="Sarabun" w:hAnsi="Sarabun" w:cs="Sarabun"/>
                <w:szCs w:val="24"/>
              </w:rPr>
            </w:pPr>
            <w:r>
              <w:rPr>
                <w:rFonts w:ascii="Sarabun" w:hAnsi="Sarabun" w:cs="Sarabun"/>
                <w:szCs w:val="24"/>
              </w:rPr>
              <w:t>Ability to produce concise written communications</w:t>
            </w:r>
          </w:p>
        </w:tc>
        <w:tc>
          <w:tcPr>
            <w:tcW w:w="3060" w:type="dxa"/>
            <w:tcBorders>
              <w:top w:val="dotted" w:sz="4" w:space="0" w:color="auto"/>
              <w:bottom w:val="dotted" w:sz="4" w:space="0" w:color="auto"/>
            </w:tcBorders>
            <w:vAlign w:val="center"/>
          </w:tcPr>
          <w:p w14:paraId="19B18E74" w14:textId="5F2D569E" w:rsidR="00A32368" w:rsidRPr="00210CE7" w:rsidRDefault="00A32368" w:rsidP="00A32368">
            <w:pPr>
              <w:jc w:val="center"/>
              <w:rPr>
                <w:rFonts w:ascii="Sarabun" w:hAnsi="Sarabun" w:cs="Sarabun"/>
                <w:szCs w:val="24"/>
              </w:rPr>
            </w:pPr>
            <w:r w:rsidRPr="00210CE7">
              <w:rPr>
                <w:rFonts w:ascii="Sarabun" w:hAnsi="Sarabun" w:cs="Sarabun"/>
                <w:szCs w:val="24"/>
              </w:rPr>
              <w:t>Essential</w:t>
            </w:r>
          </w:p>
        </w:tc>
        <w:tc>
          <w:tcPr>
            <w:tcW w:w="4107" w:type="dxa"/>
            <w:tcBorders>
              <w:top w:val="dotted" w:sz="4" w:space="0" w:color="auto"/>
              <w:bottom w:val="dotted" w:sz="4" w:space="0" w:color="auto"/>
            </w:tcBorders>
            <w:vAlign w:val="center"/>
          </w:tcPr>
          <w:p w14:paraId="4BB2C804" w14:textId="3AF70AC0" w:rsidR="00A32368" w:rsidRPr="00210CE7" w:rsidRDefault="00A32368" w:rsidP="00A32368">
            <w:pPr>
              <w:autoSpaceDE w:val="0"/>
              <w:autoSpaceDN w:val="0"/>
              <w:adjustRightInd w:val="0"/>
              <w:spacing w:before="60" w:after="60"/>
              <w:jc w:val="center"/>
              <w:rPr>
                <w:rFonts w:ascii="Sarabun" w:hAnsi="Sarabun" w:cs="Sarabun"/>
                <w:szCs w:val="24"/>
              </w:rPr>
            </w:pPr>
            <w:r w:rsidRPr="00210CE7">
              <w:rPr>
                <w:rFonts w:ascii="Sarabun" w:hAnsi="Sarabun" w:cs="Sarabun"/>
                <w:szCs w:val="24"/>
              </w:rPr>
              <w:t>Ability Test</w:t>
            </w:r>
          </w:p>
        </w:tc>
      </w:tr>
      <w:tr w:rsidR="00A32368" w:rsidRPr="00210CE7" w14:paraId="5EB6DE09" w14:textId="77777777" w:rsidTr="00F412BC">
        <w:trPr>
          <w:trHeight w:val="275"/>
        </w:trPr>
        <w:tc>
          <w:tcPr>
            <w:tcW w:w="7511" w:type="dxa"/>
            <w:tcBorders>
              <w:top w:val="dotted" w:sz="4" w:space="0" w:color="auto"/>
              <w:bottom w:val="dotted" w:sz="4" w:space="0" w:color="auto"/>
            </w:tcBorders>
            <w:vAlign w:val="center"/>
          </w:tcPr>
          <w:p w14:paraId="4751A28F" w14:textId="77777777" w:rsidR="00A32368" w:rsidRPr="00210CE7" w:rsidRDefault="00A32368" w:rsidP="00A32368">
            <w:pPr>
              <w:autoSpaceDE w:val="0"/>
              <w:autoSpaceDN w:val="0"/>
              <w:adjustRightInd w:val="0"/>
              <w:spacing w:before="60" w:after="60"/>
              <w:rPr>
                <w:rFonts w:ascii="Sarabun" w:hAnsi="Sarabun" w:cs="Sarabun"/>
                <w:szCs w:val="24"/>
              </w:rPr>
            </w:pPr>
            <w:r w:rsidRPr="00210CE7">
              <w:rPr>
                <w:rFonts w:ascii="Sarabun" w:hAnsi="Sarabun" w:cs="Sarabun"/>
                <w:szCs w:val="24"/>
              </w:rPr>
              <w:t>Willingness to learn and develop</w:t>
            </w:r>
          </w:p>
        </w:tc>
        <w:tc>
          <w:tcPr>
            <w:tcW w:w="3060" w:type="dxa"/>
            <w:tcBorders>
              <w:top w:val="dotted" w:sz="4" w:space="0" w:color="auto"/>
              <w:bottom w:val="dotted" w:sz="4" w:space="0" w:color="auto"/>
            </w:tcBorders>
            <w:vAlign w:val="center"/>
          </w:tcPr>
          <w:p w14:paraId="21D62217" w14:textId="77777777" w:rsidR="00A32368" w:rsidRPr="00210CE7" w:rsidRDefault="00A32368" w:rsidP="00A32368">
            <w:pPr>
              <w:jc w:val="center"/>
              <w:rPr>
                <w:rFonts w:ascii="Sarabun" w:hAnsi="Sarabun" w:cs="Sarabun"/>
                <w:szCs w:val="24"/>
              </w:rPr>
            </w:pPr>
            <w:r w:rsidRPr="00210CE7">
              <w:rPr>
                <w:rFonts w:ascii="Sarabun" w:hAnsi="Sarabun" w:cs="Sarabun"/>
                <w:szCs w:val="24"/>
              </w:rPr>
              <w:t>Essential</w:t>
            </w:r>
          </w:p>
        </w:tc>
        <w:tc>
          <w:tcPr>
            <w:tcW w:w="4107" w:type="dxa"/>
            <w:tcBorders>
              <w:top w:val="dotted" w:sz="4" w:space="0" w:color="auto"/>
              <w:bottom w:val="dotted" w:sz="4" w:space="0" w:color="auto"/>
            </w:tcBorders>
            <w:vAlign w:val="center"/>
          </w:tcPr>
          <w:p w14:paraId="2EE6938A" w14:textId="77777777" w:rsidR="00A32368" w:rsidRPr="00210CE7" w:rsidRDefault="00A32368" w:rsidP="00A32368">
            <w:pPr>
              <w:autoSpaceDE w:val="0"/>
              <w:autoSpaceDN w:val="0"/>
              <w:adjustRightInd w:val="0"/>
              <w:spacing w:before="60" w:after="60"/>
              <w:jc w:val="center"/>
              <w:rPr>
                <w:rFonts w:ascii="Sarabun" w:hAnsi="Sarabun" w:cs="Sarabun"/>
                <w:szCs w:val="24"/>
              </w:rPr>
            </w:pPr>
            <w:r w:rsidRPr="00210CE7">
              <w:rPr>
                <w:rFonts w:ascii="Sarabun" w:hAnsi="Sarabun" w:cs="Sarabun"/>
                <w:szCs w:val="24"/>
              </w:rPr>
              <w:t>Application / Interview</w:t>
            </w:r>
          </w:p>
        </w:tc>
      </w:tr>
      <w:tr w:rsidR="00A32368" w:rsidRPr="00210CE7" w14:paraId="67757596" w14:textId="77777777" w:rsidTr="00F412BC">
        <w:trPr>
          <w:trHeight w:val="275"/>
        </w:trPr>
        <w:tc>
          <w:tcPr>
            <w:tcW w:w="7511" w:type="dxa"/>
            <w:tcBorders>
              <w:top w:val="dotted" w:sz="4" w:space="0" w:color="auto"/>
              <w:bottom w:val="nil"/>
            </w:tcBorders>
            <w:vAlign w:val="center"/>
          </w:tcPr>
          <w:p w14:paraId="2870F55C" w14:textId="03DBD28D" w:rsidR="00A32368" w:rsidRPr="00210CE7" w:rsidRDefault="00A32368" w:rsidP="00A32368">
            <w:pPr>
              <w:autoSpaceDE w:val="0"/>
              <w:autoSpaceDN w:val="0"/>
              <w:adjustRightInd w:val="0"/>
              <w:spacing w:before="60" w:after="60"/>
              <w:rPr>
                <w:rFonts w:ascii="Sarabun" w:hAnsi="Sarabun" w:cs="Sarabun"/>
                <w:szCs w:val="24"/>
              </w:rPr>
            </w:pPr>
            <w:r w:rsidRPr="00210CE7">
              <w:rPr>
                <w:rFonts w:ascii="Sarabun" w:hAnsi="Sarabun" w:cs="Sarabun"/>
                <w:szCs w:val="24"/>
              </w:rPr>
              <w:t>Welsh Language Skills</w:t>
            </w:r>
          </w:p>
        </w:tc>
        <w:tc>
          <w:tcPr>
            <w:tcW w:w="3060" w:type="dxa"/>
            <w:tcBorders>
              <w:top w:val="dotted" w:sz="4" w:space="0" w:color="auto"/>
              <w:bottom w:val="nil"/>
            </w:tcBorders>
            <w:vAlign w:val="center"/>
          </w:tcPr>
          <w:p w14:paraId="10818817" w14:textId="77777777" w:rsidR="00A32368" w:rsidRPr="00210CE7" w:rsidRDefault="00A32368" w:rsidP="00A32368">
            <w:pPr>
              <w:autoSpaceDE w:val="0"/>
              <w:autoSpaceDN w:val="0"/>
              <w:adjustRightInd w:val="0"/>
              <w:spacing w:before="60" w:after="60"/>
              <w:jc w:val="center"/>
              <w:rPr>
                <w:rFonts w:ascii="Sarabun" w:hAnsi="Sarabun" w:cs="Sarabun"/>
                <w:szCs w:val="24"/>
              </w:rPr>
            </w:pPr>
            <w:r w:rsidRPr="00210CE7">
              <w:rPr>
                <w:rFonts w:ascii="Sarabun" w:hAnsi="Sarabun" w:cs="Sarabun"/>
                <w:szCs w:val="24"/>
              </w:rPr>
              <w:t>Highly Desirable</w:t>
            </w:r>
          </w:p>
        </w:tc>
        <w:tc>
          <w:tcPr>
            <w:tcW w:w="4107" w:type="dxa"/>
            <w:tcBorders>
              <w:top w:val="dotted" w:sz="4" w:space="0" w:color="auto"/>
              <w:bottom w:val="nil"/>
            </w:tcBorders>
            <w:vAlign w:val="center"/>
          </w:tcPr>
          <w:p w14:paraId="544EA0A3" w14:textId="77777777" w:rsidR="00A32368" w:rsidRPr="00210CE7" w:rsidRDefault="00A32368" w:rsidP="00A32368">
            <w:pPr>
              <w:autoSpaceDE w:val="0"/>
              <w:autoSpaceDN w:val="0"/>
              <w:adjustRightInd w:val="0"/>
              <w:spacing w:before="60" w:after="60"/>
              <w:jc w:val="center"/>
              <w:rPr>
                <w:rFonts w:ascii="Sarabun" w:hAnsi="Sarabun" w:cs="Sarabun"/>
                <w:szCs w:val="24"/>
              </w:rPr>
            </w:pPr>
            <w:r w:rsidRPr="00210CE7">
              <w:rPr>
                <w:rFonts w:ascii="Sarabun" w:hAnsi="Sarabun" w:cs="Sarabun"/>
                <w:szCs w:val="24"/>
              </w:rPr>
              <w:t>Application</w:t>
            </w:r>
          </w:p>
        </w:tc>
      </w:tr>
      <w:tr w:rsidR="00210CE7" w:rsidRPr="00210CE7" w14:paraId="124748DE" w14:textId="77777777" w:rsidTr="00210CE7">
        <w:trPr>
          <w:trHeight w:val="275"/>
        </w:trPr>
        <w:tc>
          <w:tcPr>
            <w:tcW w:w="7511" w:type="dxa"/>
            <w:shd w:val="clear" w:color="auto" w:fill="0E3859"/>
          </w:tcPr>
          <w:p w14:paraId="202CFCAC" w14:textId="4295C516" w:rsidR="00210CE7" w:rsidRPr="00210CE7" w:rsidRDefault="00210CE7" w:rsidP="00210CE7">
            <w:pPr>
              <w:spacing w:before="60" w:after="60"/>
              <w:rPr>
                <w:rFonts w:ascii="Sarabun" w:hAnsi="Sarabun" w:cs="Sarabun"/>
                <w:b/>
                <w:bCs/>
                <w:color w:val="FFFFFF"/>
                <w:szCs w:val="24"/>
              </w:rPr>
            </w:pPr>
            <w:r w:rsidRPr="00210CE7">
              <w:rPr>
                <w:rFonts w:ascii="Sarabun" w:hAnsi="Sarabun" w:cs="Sarabun"/>
                <w:b/>
                <w:bCs/>
                <w:color w:val="FFFFFF"/>
                <w:sz w:val="28"/>
                <w:szCs w:val="28"/>
              </w:rPr>
              <w:lastRenderedPageBreak/>
              <w:t>CORE CARTREFI</w:t>
            </w:r>
          </w:p>
        </w:tc>
        <w:tc>
          <w:tcPr>
            <w:tcW w:w="3060" w:type="dxa"/>
            <w:shd w:val="clear" w:color="auto" w:fill="0E3859"/>
          </w:tcPr>
          <w:p w14:paraId="78E60BA7" w14:textId="33B8B1B1" w:rsidR="00210CE7" w:rsidRPr="00210CE7" w:rsidRDefault="00210CE7" w:rsidP="00210CE7">
            <w:pPr>
              <w:autoSpaceDE w:val="0"/>
              <w:autoSpaceDN w:val="0"/>
              <w:adjustRightInd w:val="0"/>
              <w:spacing w:before="60" w:after="60"/>
              <w:jc w:val="center"/>
              <w:rPr>
                <w:rFonts w:ascii="Sarabun" w:hAnsi="Sarabun" w:cs="Sarabun"/>
                <w:b/>
                <w:bCs/>
                <w:color w:val="FFFFFF" w:themeColor="background1"/>
                <w:szCs w:val="24"/>
              </w:rPr>
            </w:pPr>
            <w:r w:rsidRPr="00210CE7">
              <w:rPr>
                <w:rFonts w:ascii="Sarabun" w:hAnsi="Sarabun" w:cs="Sarabun"/>
                <w:b/>
                <w:bCs/>
                <w:color w:val="FFFFFF" w:themeColor="background1"/>
                <w:sz w:val="22"/>
                <w:szCs w:val="22"/>
              </w:rPr>
              <w:t>Essential</w:t>
            </w:r>
          </w:p>
        </w:tc>
        <w:tc>
          <w:tcPr>
            <w:tcW w:w="4107" w:type="dxa"/>
            <w:shd w:val="clear" w:color="auto" w:fill="0E3859"/>
          </w:tcPr>
          <w:p w14:paraId="2C59F636" w14:textId="4F859D8E" w:rsidR="00210CE7" w:rsidRPr="00210CE7" w:rsidRDefault="00210CE7" w:rsidP="00210CE7">
            <w:pPr>
              <w:autoSpaceDE w:val="0"/>
              <w:autoSpaceDN w:val="0"/>
              <w:adjustRightInd w:val="0"/>
              <w:spacing w:before="60" w:after="60"/>
              <w:jc w:val="center"/>
              <w:rPr>
                <w:rFonts w:ascii="Sarabun" w:hAnsi="Sarabun" w:cs="Sarabun"/>
                <w:b/>
                <w:bCs/>
                <w:color w:val="FFFFFF" w:themeColor="background1"/>
                <w:szCs w:val="24"/>
              </w:rPr>
            </w:pPr>
            <w:r w:rsidRPr="00210CE7">
              <w:rPr>
                <w:rFonts w:ascii="Sarabun" w:hAnsi="Sarabun" w:cs="Sarabun"/>
                <w:b/>
                <w:bCs/>
                <w:color w:val="FFFFFF" w:themeColor="background1"/>
                <w:sz w:val="22"/>
                <w:szCs w:val="22"/>
              </w:rPr>
              <w:t>Interview</w:t>
            </w:r>
          </w:p>
        </w:tc>
      </w:tr>
      <w:tr w:rsidR="007A653E" w:rsidRPr="00210CE7" w14:paraId="175A37C0" w14:textId="77777777" w:rsidTr="00937528">
        <w:trPr>
          <w:trHeight w:val="275"/>
        </w:trPr>
        <w:tc>
          <w:tcPr>
            <w:tcW w:w="7511" w:type="dxa"/>
            <w:tcBorders>
              <w:bottom w:val="dotted" w:sz="4" w:space="0" w:color="auto"/>
            </w:tcBorders>
          </w:tcPr>
          <w:p w14:paraId="53C3188E" w14:textId="208368FB" w:rsidR="007A653E" w:rsidRPr="00210CE7" w:rsidRDefault="007A653E" w:rsidP="007A653E">
            <w:pPr>
              <w:autoSpaceDE w:val="0"/>
              <w:autoSpaceDN w:val="0"/>
              <w:adjustRightInd w:val="0"/>
              <w:spacing w:before="60" w:after="60"/>
              <w:rPr>
                <w:rFonts w:ascii="Sarabun" w:hAnsi="Sarabun" w:cs="Sarabun"/>
                <w:szCs w:val="24"/>
              </w:rPr>
            </w:pPr>
            <w:r w:rsidRPr="0010455E">
              <w:rPr>
                <w:rFonts w:ascii="Sarabun" w:hAnsi="Sarabun" w:cs="Sarabun"/>
                <w:color w:val="333333"/>
                <w:sz w:val="22"/>
                <w:szCs w:val="22"/>
              </w:rPr>
              <w:t>Committed to Quality</w:t>
            </w:r>
          </w:p>
        </w:tc>
        <w:tc>
          <w:tcPr>
            <w:tcW w:w="3060" w:type="dxa"/>
            <w:tcBorders>
              <w:bottom w:val="dotted" w:sz="4" w:space="0" w:color="auto"/>
            </w:tcBorders>
          </w:tcPr>
          <w:p w14:paraId="7E91EA5B" w14:textId="08F12857" w:rsidR="007A653E" w:rsidRPr="00210CE7" w:rsidRDefault="007A653E" w:rsidP="007A653E">
            <w:pPr>
              <w:autoSpaceDE w:val="0"/>
              <w:autoSpaceDN w:val="0"/>
              <w:adjustRightInd w:val="0"/>
              <w:spacing w:before="60" w:after="60"/>
              <w:jc w:val="center"/>
              <w:rPr>
                <w:rFonts w:ascii="Sarabun" w:hAnsi="Sarabun" w:cs="Sarabun"/>
                <w:szCs w:val="24"/>
              </w:rPr>
            </w:pPr>
            <w:r w:rsidRPr="00210CE7">
              <w:rPr>
                <w:rFonts w:ascii="Sarabun" w:hAnsi="Sarabun" w:cs="Sarabun"/>
                <w:color w:val="333333"/>
                <w:sz w:val="22"/>
                <w:szCs w:val="22"/>
              </w:rPr>
              <w:t>Essential</w:t>
            </w:r>
          </w:p>
        </w:tc>
        <w:tc>
          <w:tcPr>
            <w:tcW w:w="4107" w:type="dxa"/>
            <w:tcBorders>
              <w:bottom w:val="dotted" w:sz="4" w:space="0" w:color="auto"/>
            </w:tcBorders>
          </w:tcPr>
          <w:p w14:paraId="3ED89F0B" w14:textId="2F6610A3" w:rsidR="007A653E" w:rsidRPr="00210CE7" w:rsidRDefault="007A653E" w:rsidP="007A653E">
            <w:pPr>
              <w:jc w:val="center"/>
              <w:rPr>
                <w:rFonts w:ascii="Sarabun" w:hAnsi="Sarabun" w:cs="Sarabun"/>
              </w:rPr>
            </w:pPr>
            <w:r w:rsidRPr="00210CE7">
              <w:rPr>
                <w:rFonts w:ascii="Sarabun" w:hAnsi="Sarabun" w:cs="Sarabun"/>
                <w:sz w:val="22"/>
                <w:szCs w:val="22"/>
              </w:rPr>
              <w:t>Interview</w:t>
            </w:r>
          </w:p>
        </w:tc>
      </w:tr>
      <w:tr w:rsidR="007A653E" w:rsidRPr="00210CE7" w14:paraId="02AF56AC" w14:textId="77777777" w:rsidTr="00937528">
        <w:trPr>
          <w:trHeight w:val="275"/>
        </w:trPr>
        <w:tc>
          <w:tcPr>
            <w:tcW w:w="7511" w:type="dxa"/>
            <w:tcBorders>
              <w:top w:val="dotted" w:sz="4" w:space="0" w:color="auto"/>
              <w:bottom w:val="dotted" w:sz="4" w:space="0" w:color="auto"/>
            </w:tcBorders>
          </w:tcPr>
          <w:p w14:paraId="7B19708D" w14:textId="1A5E193F" w:rsidR="007A653E" w:rsidRPr="00210CE7" w:rsidRDefault="007A653E" w:rsidP="007A653E">
            <w:pPr>
              <w:autoSpaceDE w:val="0"/>
              <w:autoSpaceDN w:val="0"/>
              <w:adjustRightInd w:val="0"/>
              <w:spacing w:before="60" w:after="60"/>
              <w:rPr>
                <w:rFonts w:ascii="Sarabun" w:hAnsi="Sarabun" w:cs="Sarabun"/>
                <w:szCs w:val="24"/>
              </w:rPr>
            </w:pPr>
            <w:r>
              <w:rPr>
                <w:rFonts w:ascii="Sarabun" w:hAnsi="Sarabun" w:cs="Sarabun"/>
                <w:color w:val="333333"/>
                <w:sz w:val="22"/>
                <w:szCs w:val="22"/>
              </w:rPr>
              <w:t>Be innovative</w:t>
            </w:r>
          </w:p>
        </w:tc>
        <w:tc>
          <w:tcPr>
            <w:tcW w:w="3060" w:type="dxa"/>
            <w:tcBorders>
              <w:top w:val="dotted" w:sz="4" w:space="0" w:color="auto"/>
              <w:bottom w:val="dotted" w:sz="4" w:space="0" w:color="auto"/>
            </w:tcBorders>
          </w:tcPr>
          <w:p w14:paraId="19FFCD15" w14:textId="0D7B0946" w:rsidR="007A653E" w:rsidRPr="00210CE7" w:rsidRDefault="007A653E" w:rsidP="007A653E">
            <w:pPr>
              <w:jc w:val="center"/>
              <w:rPr>
                <w:rFonts w:ascii="Sarabun" w:hAnsi="Sarabun" w:cs="Sarabun"/>
              </w:rPr>
            </w:pPr>
            <w:r w:rsidRPr="00210CE7">
              <w:rPr>
                <w:rFonts w:ascii="Sarabun" w:hAnsi="Sarabun" w:cs="Sarabun"/>
                <w:color w:val="333333"/>
                <w:sz w:val="22"/>
                <w:szCs w:val="22"/>
              </w:rPr>
              <w:t>Essential</w:t>
            </w:r>
          </w:p>
        </w:tc>
        <w:tc>
          <w:tcPr>
            <w:tcW w:w="4107" w:type="dxa"/>
            <w:tcBorders>
              <w:top w:val="dotted" w:sz="4" w:space="0" w:color="auto"/>
              <w:bottom w:val="dotted" w:sz="4" w:space="0" w:color="auto"/>
            </w:tcBorders>
          </w:tcPr>
          <w:p w14:paraId="056B5BD9" w14:textId="0717AA27" w:rsidR="007A653E" w:rsidRPr="00210CE7" w:rsidRDefault="007A653E" w:rsidP="007A653E">
            <w:pPr>
              <w:jc w:val="center"/>
              <w:rPr>
                <w:rFonts w:ascii="Sarabun" w:hAnsi="Sarabun" w:cs="Sarabun"/>
              </w:rPr>
            </w:pPr>
            <w:r w:rsidRPr="00210CE7">
              <w:rPr>
                <w:rFonts w:ascii="Sarabun" w:hAnsi="Sarabun" w:cs="Sarabun"/>
                <w:sz w:val="22"/>
                <w:szCs w:val="22"/>
              </w:rPr>
              <w:t>Interview</w:t>
            </w:r>
          </w:p>
        </w:tc>
      </w:tr>
      <w:tr w:rsidR="007A653E" w:rsidRPr="00210CE7" w14:paraId="51058D78" w14:textId="77777777" w:rsidTr="00937528">
        <w:trPr>
          <w:trHeight w:val="275"/>
        </w:trPr>
        <w:tc>
          <w:tcPr>
            <w:tcW w:w="7511" w:type="dxa"/>
            <w:tcBorders>
              <w:top w:val="dotted" w:sz="4" w:space="0" w:color="auto"/>
              <w:bottom w:val="dotted" w:sz="4" w:space="0" w:color="auto"/>
            </w:tcBorders>
          </w:tcPr>
          <w:p w14:paraId="666CA87D" w14:textId="102D66F1" w:rsidR="007A653E" w:rsidRPr="00210CE7" w:rsidRDefault="007A653E" w:rsidP="007A653E">
            <w:pPr>
              <w:autoSpaceDE w:val="0"/>
              <w:autoSpaceDN w:val="0"/>
              <w:adjustRightInd w:val="0"/>
              <w:spacing w:before="60" w:after="60"/>
              <w:rPr>
                <w:rFonts w:ascii="Sarabun" w:hAnsi="Sarabun" w:cs="Sarabun"/>
                <w:szCs w:val="24"/>
              </w:rPr>
            </w:pPr>
            <w:r w:rsidRPr="0010455E">
              <w:rPr>
                <w:rFonts w:ascii="Sarabun" w:hAnsi="Sarabun" w:cs="Sarabun"/>
                <w:color w:val="333333"/>
                <w:sz w:val="22"/>
                <w:szCs w:val="22"/>
              </w:rPr>
              <w:t>Doing the Right Thing</w:t>
            </w:r>
          </w:p>
        </w:tc>
        <w:tc>
          <w:tcPr>
            <w:tcW w:w="3060" w:type="dxa"/>
            <w:tcBorders>
              <w:top w:val="dotted" w:sz="4" w:space="0" w:color="auto"/>
              <w:bottom w:val="dotted" w:sz="4" w:space="0" w:color="auto"/>
            </w:tcBorders>
          </w:tcPr>
          <w:p w14:paraId="7188A8B6" w14:textId="144E5C87" w:rsidR="007A653E" w:rsidRPr="00210CE7" w:rsidRDefault="007A653E" w:rsidP="007A653E">
            <w:pPr>
              <w:jc w:val="center"/>
              <w:rPr>
                <w:rFonts w:ascii="Sarabun" w:hAnsi="Sarabun" w:cs="Sarabun"/>
              </w:rPr>
            </w:pPr>
            <w:r w:rsidRPr="00210CE7">
              <w:rPr>
                <w:rFonts w:ascii="Sarabun" w:hAnsi="Sarabun" w:cs="Sarabun"/>
                <w:color w:val="333333"/>
                <w:sz w:val="22"/>
                <w:szCs w:val="22"/>
              </w:rPr>
              <w:t>Essential</w:t>
            </w:r>
          </w:p>
        </w:tc>
        <w:tc>
          <w:tcPr>
            <w:tcW w:w="4107" w:type="dxa"/>
            <w:tcBorders>
              <w:top w:val="dotted" w:sz="4" w:space="0" w:color="auto"/>
              <w:bottom w:val="dotted" w:sz="4" w:space="0" w:color="auto"/>
            </w:tcBorders>
          </w:tcPr>
          <w:p w14:paraId="22BD3E23" w14:textId="48F750D3" w:rsidR="007A653E" w:rsidRPr="00210CE7" w:rsidRDefault="007A653E" w:rsidP="007A653E">
            <w:pPr>
              <w:jc w:val="center"/>
              <w:rPr>
                <w:rFonts w:ascii="Sarabun" w:hAnsi="Sarabun" w:cs="Sarabun"/>
              </w:rPr>
            </w:pPr>
            <w:r w:rsidRPr="00210CE7">
              <w:rPr>
                <w:rFonts w:ascii="Sarabun" w:hAnsi="Sarabun" w:cs="Sarabun"/>
                <w:sz w:val="22"/>
                <w:szCs w:val="22"/>
              </w:rPr>
              <w:t>Interview</w:t>
            </w:r>
          </w:p>
        </w:tc>
      </w:tr>
    </w:tbl>
    <w:p w14:paraId="1BD2AA09" w14:textId="77777777" w:rsidR="00EE200B" w:rsidRPr="00210CE7" w:rsidRDefault="00EE200B" w:rsidP="00EE200B">
      <w:pPr>
        <w:rPr>
          <w:rFonts w:ascii="Sarabun" w:hAnsi="Sarabun" w:cs="Sarabun"/>
          <w:sz w:val="28"/>
          <w:szCs w:val="28"/>
        </w:rPr>
      </w:pPr>
    </w:p>
    <w:p w14:paraId="7BD1CE24" w14:textId="77777777" w:rsidR="00EE200B" w:rsidRPr="00210CE7" w:rsidRDefault="00EE200B" w:rsidP="00EE200B">
      <w:pPr>
        <w:rPr>
          <w:rFonts w:ascii="Sarabun" w:hAnsi="Sarabun" w:cs="Sarabun"/>
          <w:sz w:val="28"/>
          <w:szCs w:val="28"/>
        </w:rPr>
      </w:pPr>
      <w:r w:rsidRPr="00210CE7">
        <w:rPr>
          <w:rFonts w:ascii="Sarabun" w:hAnsi="Sarabun" w:cs="Sarabun"/>
          <w:sz w:val="28"/>
          <w:szCs w:val="28"/>
        </w:rPr>
        <w:t>Cartrefi Conwy are committed to Equality and Diversity in our activities</w:t>
      </w:r>
    </w:p>
    <w:p w14:paraId="3ADE4818" w14:textId="77777777" w:rsidR="00EE200B" w:rsidRPr="00210CE7" w:rsidRDefault="00EE200B" w:rsidP="00EE200B">
      <w:pPr>
        <w:rPr>
          <w:rFonts w:ascii="Sarabun" w:hAnsi="Sarabun" w:cs="Sarabun"/>
        </w:rPr>
      </w:pPr>
    </w:p>
    <w:p w14:paraId="7C8094DC" w14:textId="77777777" w:rsidR="000822E2" w:rsidRPr="00210CE7" w:rsidRDefault="000822E2">
      <w:pPr>
        <w:rPr>
          <w:rFonts w:ascii="Sarabun" w:hAnsi="Sarabun" w:cs="Sarabun"/>
          <w:color w:val="000000"/>
          <w:sz w:val="22"/>
          <w:szCs w:val="22"/>
        </w:rPr>
      </w:pPr>
    </w:p>
    <w:sectPr w:rsidR="000822E2" w:rsidRPr="00210CE7" w:rsidSect="00F412BC">
      <w:footerReference w:type="default" r:id="rId12"/>
      <w:pgSz w:w="16838" w:h="11906" w:orient="landscape"/>
      <w:pgMar w:top="719" w:right="1440" w:bottom="1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B788A" w14:textId="77777777" w:rsidR="007211CB" w:rsidRDefault="007211CB">
      <w:r>
        <w:separator/>
      </w:r>
    </w:p>
  </w:endnote>
  <w:endnote w:type="continuationSeparator" w:id="0">
    <w:p w14:paraId="6629C69B" w14:textId="77777777" w:rsidR="007211CB" w:rsidRDefault="00721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arabun">
    <w:panose1 w:val="00000500000000000000"/>
    <w:charset w:val="00"/>
    <w:family w:val="auto"/>
    <w:pitch w:val="variable"/>
    <w:sig w:usb0="21000007" w:usb1="00000001" w:usb2="00000000" w:usb3="00000000" w:csb0="00010193"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41872" w14:textId="77777777" w:rsidR="007211CB" w:rsidRDefault="00F604EE" w:rsidP="008F32C5">
    <w:pPr>
      <w:pStyle w:val="Footer"/>
      <w:rPr>
        <w:rFonts w:ascii="Arial" w:hAnsi="Arial" w:cs="Arial"/>
        <w:sz w:val="20"/>
      </w:rPr>
    </w:pPr>
    <w:r>
      <w:rPr>
        <w:rFonts w:ascii="Arial" w:hAnsi="Arial" w:cs="Arial"/>
        <w:sz w:val="20"/>
      </w:rPr>
      <w:pict w14:anchorId="36DE966D">
        <v:rect id="_x0000_i1026" style="width:0;height:1.5pt" o:hralign="center" o:hrstd="t" o:hr="t" fillcolor="#aca899" stroked="f"/>
      </w:pict>
    </w:r>
  </w:p>
  <w:p w14:paraId="3B8A9C04" w14:textId="77777777" w:rsidR="007211CB" w:rsidRPr="00776F43" w:rsidRDefault="007211CB">
    <w:pPr>
      <w:pStyle w:val="Footer"/>
      <w:rPr>
        <w:rFonts w:ascii="Arial" w:hAnsi="Arial" w:cs="Arial"/>
        <w:sz w:val="16"/>
      </w:rPr>
    </w:pPr>
    <w:r w:rsidRPr="00776F43">
      <w:rPr>
        <w:rFonts w:ascii="Arial" w:hAnsi="Arial" w:cs="Arial"/>
        <w:sz w:val="16"/>
      </w:rPr>
      <w:fldChar w:fldCharType="begin"/>
    </w:r>
    <w:r w:rsidRPr="00776F43">
      <w:rPr>
        <w:rFonts w:ascii="Arial" w:hAnsi="Arial" w:cs="Arial"/>
        <w:sz w:val="16"/>
      </w:rPr>
      <w:instrText xml:space="preserve"> FILENAME   \* MERGEFORMAT </w:instrText>
    </w:r>
    <w:r w:rsidRPr="00776F43">
      <w:rPr>
        <w:rFonts w:ascii="Arial" w:hAnsi="Arial" w:cs="Arial"/>
        <w:sz w:val="16"/>
      </w:rPr>
      <w:fldChar w:fldCharType="separate"/>
    </w:r>
    <w:r>
      <w:rPr>
        <w:rFonts w:ascii="Arial" w:hAnsi="Arial" w:cs="Arial"/>
        <w:noProof/>
        <w:sz w:val="16"/>
      </w:rPr>
      <w:t>Generic</w:t>
    </w:r>
    <w:r w:rsidRPr="00776F43">
      <w:rPr>
        <w:rFonts w:ascii="Arial" w:hAnsi="Arial" w:cs="Arial"/>
        <w:noProof/>
        <w:sz w:val="16"/>
      </w:rPr>
      <w:t xml:space="preserve"> Administration </w:t>
    </w:r>
    <w:r>
      <w:rPr>
        <w:rFonts w:ascii="Arial" w:hAnsi="Arial" w:cs="Arial"/>
        <w:noProof/>
        <w:sz w:val="16"/>
      </w:rPr>
      <w:t xml:space="preserve">Apprentice </w:t>
    </w:r>
    <w:r w:rsidRPr="00776F43">
      <w:rPr>
        <w:rFonts w:ascii="Arial" w:hAnsi="Arial" w:cs="Arial"/>
        <w:noProof/>
        <w:sz w:val="16"/>
      </w:rPr>
      <w:t xml:space="preserve">JD </w:t>
    </w:r>
    <w:r>
      <w:rPr>
        <w:rFonts w:ascii="Arial" w:hAnsi="Arial" w:cs="Arial"/>
        <w:noProof/>
        <w:sz w:val="16"/>
      </w:rPr>
      <w:t>June 2016</w:t>
    </w:r>
    <w:r w:rsidRPr="00776F43">
      <w:rPr>
        <w:rFonts w:ascii="Arial" w:hAnsi="Arial" w:cs="Arial"/>
        <w:noProof/>
        <w:sz w:val="16"/>
      </w:rPr>
      <w:t xml:space="preserve"> V1.docx</w:t>
    </w:r>
    <w:r w:rsidRPr="00776F43">
      <w:rPr>
        <w:rFonts w:ascii="Arial" w:hAnsi="Arial" w:cs="Arial"/>
        <w:sz w:val="16"/>
      </w:rPr>
      <w:fldChar w:fldCharType="end"/>
    </w:r>
    <w:r>
      <w:rPr>
        <w:rFonts w:ascii="Arial" w:hAnsi="Arial" w:cs="Arial"/>
        <w:sz w:val="16"/>
      </w:rPr>
      <w:tab/>
    </w:r>
    <w:r>
      <w:rPr>
        <w:rFonts w:ascii="Arial" w:hAnsi="Arial" w:cs="Arial"/>
        <w:sz w:val="16"/>
      </w:rPr>
      <w:tab/>
    </w:r>
    <w:r>
      <w:rPr>
        <w:rFonts w:ascii="Arial" w:hAnsi="Arial" w:cs="Arial"/>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9D04F" w14:textId="77777777" w:rsidR="007211CB" w:rsidRDefault="00F604EE" w:rsidP="00F412BC">
    <w:pPr>
      <w:pStyle w:val="Footer"/>
      <w:tabs>
        <w:tab w:val="clear" w:pos="4153"/>
        <w:tab w:val="clear" w:pos="8306"/>
      </w:tabs>
      <w:rPr>
        <w:rFonts w:ascii="Arial Rounded MT Bold" w:hAnsi="Arial Rounded MT Bold"/>
        <w:sz w:val="20"/>
      </w:rPr>
    </w:pPr>
    <w:r>
      <w:rPr>
        <w:rFonts w:ascii="Arial Rounded MT Bold" w:hAnsi="Arial Rounded MT Bold"/>
        <w:sz w:val="20"/>
      </w:rPr>
      <w:pict w14:anchorId="143DA246">
        <v:rect id="_x0000_i1028" style="width:0;height:1.5pt" o:hralign="center" o:hrstd="t" o:hr="t" fillcolor="#aca899" stroked="f"/>
      </w:pict>
    </w:r>
  </w:p>
  <w:p w14:paraId="4A694974" w14:textId="50814713" w:rsidR="007211CB" w:rsidRPr="00AD468A" w:rsidRDefault="007211CB" w:rsidP="00F412BC">
    <w:pPr>
      <w:pStyle w:val="Footer"/>
      <w:tabs>
        <w:tab w:val="clear" w:pos="8306"/>
        <w:tab w:val="right" w:pos="13860"/>
      </w:tabs>
      <w:rPr>
        <w:rFonts w:ascii="Arial Rounded MT Bold" w:hAnsi="Arial Rounded MT Bold"/>
        <w:sz w:val="20"/>
      </w:rPr>
    </w:pPr>
    <w:r>
      <w:rPr>
        <w:rFonts w:ascii="Arial Rounded MT Bold" w:hAnsi="Arial Rounded MT Bold"/>
        <w:sz w:val="20"/>
      </w:rPr>
      <w:t>Generic Administration Apprentice –V1</w:t>
    </w:r>
    <w:r>
      <w:rPr>
        <w:rFonts w:ascii="Arial Rounded MT Bold" w:hAnsi="Arial Rounded MT Bold"/>
        <w:sz w:val="20"/>
      </w:rPr>
      <w:tab/>
      <w:t xml:space="preserve">  </w:t>
    </w:r>
    <w:r>
      <w:rPr>
        <w:rFonts w:ascii="Arial Rounded MT Bold" w:hAnsi="Arial Rounded MT Bold"/>
        <w:sz w:val="20"/>
      </w:rPr>
      <w:tab/>
      <w:t>Date</w:t>
    </w:r>
    <w:r w:rsidRPr="00AD468A">
      <w:rPr>
        <w:rFonts w:ascii="Arial Rounded MT Bold" w:hAnsi="Arial Rounded MT Bold"/>
        <w:sz w:val="20"/>
      </w:rPr>
      <w:t xml:space="preserve">: </w:t>
    </w:r>
    <w:r>
      <w:rPr>
        <w:rFonts w:ascii="Arial Rounded MT Bold" w:hAnsi="Arial Rounded MT Bold"/>
        <w:sz w:val="20"/>
      </w:rPr>
      <w:fldChar w:fldCharType="begin"/>
    </w:r>
    <w:r>
      <w:rPr>
        <w:rFonts w:ascii="Arial Rounded MT Bold" w:hAnsi="Arial Rounded MT Bold"/>
        <w:sz w:val="20"/>
      </w:rPr>
      <w:instrText xml:space="preserve"> DATE \@ "MMMM yy" </w:instrText>
    </w:r>
    <w:r>
      <w:rPr>
        <w:rFonts w:ascii="Arial Rounded MT Bold" w:hAnsi="Arial Rounded MT Bold"/>
        <w:sz w:val="20"/>
      </w:rPr>
      <w:fldChar w:fldCharType="separate"/>
    </w:r>
    <w:r w:rsidR="00755A89">
      <w:rPr>
        <w:rFonts w:ascii="Arial Rounded MT Bold" w:hAnsi="Arial Rounded MT Bold"/>
        <w:noProof/>
        <w:sz w:val="20"/>
      </w:rPr>
      <w:t>August 21</w:t>
    </w:r>
    <w:r>
      <w:rPr>
        <w:rFonts w:ascii="Arial Rounded MT Bold" w:hAnsi="Arial Rounded MT Bold"/>
        <w:sz w:val="20"/>
      </w:rPr>
      <w:fldChar w:fldCharType="end"/>
    </w:r>
    <w:r>
      <w:rPr>
        <w:rFonts w:ascii="Arial Rounded MT Bold" w:hAnsi="Arial Rounded MT Bold"/>
        <w:sz w:val="20"/>
      </w:rPr>
      <w:tab/>
    </w:r>
    <w:r>
      <w:rPr>
        <w:rFonts w:ascii="Arial Rounded MT Bold" w:hAnsi="Arial Rounded MT Bold"/>
        <w:sz w:val="20"/>
      </w:rPr>
      <w:tab/>
    </w:r>
    <w:r>
      <w:rPr>
        <w:rFonts w:ascii="Arial Rounded MT Bold" w:hAnsi="Arial Rounded MT Bold"/>
        <w:sz w:val="20"/>
      </w:rPr>
      <w:tab/>
    </w:r>
    <w:r>
      <w:rPr>
        <w:rFonts w:ascii="Arial Rounded MT Bold" w:hAnsi="Arial Rounded MT Bold"/>
        <w:sz w:val="20"/>
      </w:rPr>
      <w:tab/>
    </w:r>
    <w:r>
      <w:rPr>
        <w:rFonts w:ascii="Arial Rounded MT Bold" w:hAnsi="Arial Rounded MT Bold"/>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6436A" w14:textId="77777777" w:rsidR="007211CB" w:rsidRDefault="007211CB">
      <w:r>
        <w:separator/>
      </w:r>
    </w:p>
  </w:footnote>
  <w:footnote w:type="continuationSeparator" w:id="0">
    <w:p w14:paraId="4D072AF0" w14:textId="77777777" w:rsidR="007211CB" w:rsidRDefault="00721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95352" w14:textId="77777777" w:rsidR="007211CB" w:rsidRPr="003C0AEB" w:rsidRDefault="007211CB">
    <w:pPr>
      <w:pStyle w:val="Header"/>
      <w:jc w:val="center"/>
      <w:rPr>
        <w:rFonts w:ascii="Verdana" w:hAnsi="Verdana"/>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46.65pt;height:46.65pt" o:bullet="t">
        <v:imagedata r:id="rId1" o:title="O"/>
      </v:shape>
    </w:pict>
  </w:numPicBullet>
  <w:abstractNum w:abstractNumId="0" w15:restartNumberingAfterBreak="0">
    <w:nsid w:val="098277EA"/>
    <w:multiLevelType w:val="hybridMultilevel"/>
    <w:tmpl w:val="AD843906"/>
    <w:lvl w:ilvl="0" w:tplc="AA10D9D2">
      <w:start w:val="1"/>
      <w:numFmt w:val="decimal"/>
      <w:lvlText w:val="%1."/>
      <w:lvlJc w:val="left"/>
      <w:pPr>
        <w:tabs>
          <w:tab w:val="num" w:pos="576"/>
        </w:tabs>
        <w:ind w:left="576" w:hanging="576"/>
      </w:pPr>
      <w:rPr>
        <w:rFonts w:hint="default"/>
        <w:b/>
        <w:sz w:val="22"/>
        <w:szCs w:val="22"/>
      </w:rPr>
    </w:lvl>
    <w:lvl w:ilvl="1" w:tplc="BCA0C96A">
      <w:start w:val="1"/>
      <w:numFmt w:val="bullet"/>
      <w:lvlText w:val=""/>
      <w:lvlPicBulletId w:val="0"/>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sz w:val="22"/>
        <w:szCs w:val="22"/>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664B"/>
    <w:multiLevelType w:val="hybridMultilevel"/>
    <w:tmpl w:val="0CF6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031EF"/>
    <w:multiLevelType w:val="hybridMultilevel"/>
    <w:tmpl w:val="D584CE2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1C00AA"/>
    <w:multiLevelType w:val="hybridMultilevel"/>
    <w:tmpl w:val="4E1AA964"/>
    <w:lvl w:ilvl="0" w:tplc="C83A0E1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0"/>
        </w:tabs>
        <w:ind w:left="0" w:hanging="360"/>
      </w:pPr>
      <w:rPr>
        <w:rFonts w:ascii="Wingdings" w:hAnsi="Wingdings" w:hint="default"/>
      </w:rPr>
    </w:lvl>
    <w:lvl w:ilvl="3" w:tplc="08090001" w:tentative="1">
      <w:start w:val="1"/>
      <w:numFmt w:val="bullet"/>
      <w:lvlText w:val=""/>
      <w:lvlJc w:val="left"/>
      <w:pPr>
        <w:tabs>
          <w:tab w:val="num" w:pos="720"/>
        </w:tabs>
        <w:ind w:left="720" w:hanging="360"/>
      </w:pPr>
      <w:rPr>
        <w:rFonts w:ascii="Symbol" w:hAnsi="Symbol" w:hint="default"/>
      </w:rPr>
    </w:lvl>
    <w:lvl w:ilvl="4" w:tplc="08090003" w:tentative="1">
      <w:start w:val="1"/>
      <w:numFmt w:val="bullet"/>
      <w:lvlText w:val="o"/>
      <w:lvlJc w:val="left"/>
      <w:pPr>
        <w:tabs>
          <w:tab w:val="num" w:pos="1440"/>
        </w:tabs>
        <w:ind w:left="1440" w:hanging="360"/>
      </w:pPr>
      <w:rPr>
        <w:rFonts w:ascii="Courier New" w:hAnsi="Courier New" w:cs="Courier New" w:hint="default"/>
      </w:rPr>
    </w:lvl>
    <w:lvl w:ilvl="5" w:tplc="08090005" w:tentative="1">
      <w:start w:val="1"/>
      <w:numFmt w:val="bullet"/>
      <w:lvlText w:val=""/>
      <w:lvlJc w:val="left"/>
      <w:pPr>
        <w:tabs>
          <w:tab w:val="num" w:pos="2160"/>
        </w:tabs>
        <w:ind w:left="2160" w:hanging="360"/>
      </w:pPr>
      <w:rPr>
        <w:rFonts w:ascii="Wingdings" w:hAnsi="Wingdings" w:hint="default"/>
      </w:rPr>
    </w:lvl>
    <w:lvl w:ilvl="6" w:tplc="08090001" w:tentative="1">
      <w:start w:val="1"/>
      <w:numFmt w:val="bullet"/>
      <w:lvlText w:val=""/>
      <w:lvlJc w:val="left"/>
      <w:pPr>
        <w:tabs>
          <w:tab w:val="num" w:pos="2880"/>
        </w:tabs>
        <w:ind w:left="2880" w:hanging="360"/>
      </w:pPr>
      <w:rPr>
        <w:rFonts w:ascii="Symbol" w:hAnsi="Symbol" w:hint="default"/>
      </w:rPr>
    </w:lvl>
    <w:lvl w:ilvl="7" w:tplc="08090003" w:tentative="1">
      <w:start w:val="1"/>
      <w:numFmt w:val="bullet"/>
      <w:lvlText w:val="o"/>
      <w:lvlJc w:val="left"/>
      <w:pPr>
        <w:tabs>
          <w:tab w:val="num" w:pos="3600"/>
        </w:tabs>
        <w:ind w:left="3600" w:hanging="360"/>
      </w:pPr>
      <w:rPr>
        <w:rFonts w:ascii="Courier New" w:hAnsi="Courier New" w:cs="Courier New" w:hint="default"/>
      </w:rPr>
    </w:lvl>
    <w:lvl w:ilvl="8" w:tplc="08090005" w:tentative="1">
      <w:start w:val="1"/>
      <w:numFmt w:val="bullet"/>
      <w:lvlText w:val=""/>
      <w:lvlJc w:val="left"/>
      <w:pPr>
        <w:tabs>
          <w:tab w:val="num" w:pos="4320"/>
        </w:tabs>
        <w:ind w:left="4320" w:hanging="360"/>
      </w:pPr>
      <w:rPr>
        <w:rFonts w:ascii="Wingdings" w:hAnsi="Wingdings" w:hint="default"/>
      </w:rPr>
    </w:lvl>
  </w:abstractNum>
  <w:abstractNum w:abstractNumId="4" w15:restartNumberingAfterBreak="0">
    <w:nsid w:val="21C13100"/>
    <w:multiLevelType w:val="hybridMultilevel"/>
    <w:tmpl w:val="16807068"/>
    <w:lvl w:ilvl="0" w:tplc="08090003">
      <w:start w:val="1"/>
      <w:numFmt w:val="bullet"/>
      <w:lvlText w:val="o"/>
      <w:lvlJc w:val="left"/>
      <w:pPr>
        <w:tabs>
          <w:tab w:val="num" w:pos="720"/>
        </w:tabs>
        <w:ind w:left="720" w:hanging="360"/>
      </w:pPr>
      <w:rPr>
        <w:rFonts w:ascii="Courier New" w:hAnsi="Courier New" w:cs="Courier New"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8FA47D4"/>
    <w:multiLevelType w:val="hybridMultilevel"/>
    <w:tmpl w:val="CB96D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21EFC"/>
    <w:multiLevelType w:val="hybridMultilevel"/>
    <w:tmpl w:val="AC2E1654"/>
    <w:lvl w:ilvl="0" w:tplc="43EC0BBE">
      <w:start w:val="1"/>
      <w:numFmt w:val="bullet"/>
      <w:lvlText w:val=""/>
      <w:lvlJc w:val="left"/>
      <w:pPr>
        <w:tabs>
          <w:tab w:val="num" w:pos="397"/>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8A526B"/>
    <w:multiLevelType w:val="hybridMultilevel"/>
    <w:tmpl w:val="93907D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2C51FB"/>
    <w:multiLevelType w:val="hybridMultilevel"/>
    <w:tmpl w:val="BE52E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B693E07"/>
    <w:multiLevelType w:val="hybridMultilevel"/>
    <w:tmpl w:val="905A7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3"/>
  </w:num>
  <w:num w:numId="6">
    <w:abstractNumId w:val="9"/>
  </w:num>
  <w:num w:numId="7">
    <w:abstractNumId w:val="5"/>
  </w:num>
  <w:num w:numId="8">
    <w:abstractNumId w:val="1"/>
  </w:num>
  <w:num w:numId="9">
    <w:abstractNumId w:val="8"/>
  </w:num>
  <w:num w:numId="10">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1">
      <o:colormru v:ext="edit" colors="#0050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B66"/>
    <w:rsid w:val="00007EC9"/>
    <w:rsid w:val="0002062C"/>
    <w:rsid w:val="00025A85"/>
    <w:rsid w:val="000327F5"/>
    <w:rsid w:val="000361C3"/>
    <w:rsid w:val="000766FA"/>
    <w:rsid w:val="000822E2"/>
    <w:rsid w:val="00091556"/>
    <w:rsid w:val="000D503B"/>
    <w:rsid w:val="0011488F"/>
    <w:rsid w:val="00141675"/>
    <w:rsid w:val="00150D1B"/>
    <w:rsid w:val="00171335"/>
    <w:rsid w:val="00184912"/>
    <w:rsid w:val="001C4E1D"/>
    <w:rsid w:val="001D62A4"/>
    <w:rsid w:val="00210CE7"/>
    <w:rsid w:val="00243AED"/>
    <w:rsid w:val="002A6389"/>
    <w:rsid w:val="002A63D3"/>
    <w:rsid w:val="00351071"/>
    <w:rsid w:val="00365B83"/>
    <w:rsid w:val="00366843"/>
    <w:rsid w:val="00374E98"/>
    <w:rsid w:val="00375B66"/>
    <w:rsid w:val="003902B4"/>
    <w:rsid w:val="003D3802"/>
    <w:rsid w:val="003D6EB1"/>
    <w:rsid w:val="00426F70"/>
    <w:rsid w:val="00444B44"/>
    <w:rsid w:val="0046464F"/>
    <w:rsid w:val="00484ECE"/>
    <w:rsid w:val="004859A9"/>
    <w:rsid w:val="004B7A03"/>
    <w:rsid w:val="004F42D8"/>
    <w:rsid w:val="005303B9"/>
    <w:rsid w:val="00561F4F"/>
    <w:rsid w:val="00576A00"/>
    <w:rsid w:val="00583F3C"/>
    <w:rsid w:val="005B48B2"/>
    <w:rsid w:val="005C5CAC"/>
    <w:rsid w:val="005D1330"/>
    <w:rsid w:val="005E33CC"/>
    <w:rsid w:val="00603075"/>
    <w:rsid w:val="00605555"/>
    <w:rsid w:val="006140C5"/>
    <w:rsid w:val="0063067D"/>
    <w:rsid w:val="006307E4"/>
    <w:rsid w:val="00646AFD"/>
    <w:rsid w:val="0067305C"/>
    <w:rsid w:val="006865C0"/>
    <w:rsid w:val="006D66B4"/>
    <w:rsid w:val="006E4199"/>
    <w:rsid w:val="006E7E68"/>
    <w:rsid w:val="00714020"/>
    <w:rsid w:val="0071427E"/>
    <w:rsid w:val="00715F42"/>
    <w:rsid w:val="007211CB"/>
    <w:rsid w:val="00736EBE"/>
    <w:rsid w:val="00755A89"/>
    <w:rsid w:val="00771378"/>
    <w:rsid w:val="00776F43"/>
    <w:rsid w:val="007A24CF"/>
    <w:rsid w:val="007A653E"/>
    <w:rsid w:val="007B0A27"/>
    <w:rsid w:val="007D5C8D"/>
    <w:rsid w:val="008070A7"/>
    <w:rsid w:val="00871FF1"/>
    <w:rsid w:val="0087766E"/>
    <w:rsid w:val="0089188B"/>
    <w:rsid w:val="008C4035"/>
    <w:rsid w:val="008E1C7E"/>
    <w:rsid w:val="008E7D67"/>
    <w:rsid w:val="008F1ECF"/>
    <w:rsid w:val="008F32C5"/>
    <w:rsid w:val="00935613"/>
    <w:rsid w:val="0094030A"/>
    <w:rsid w:val="00967A2E"/>
    <w:rsid w:val="00982EA1"/>
    <w:rsid w:val="00992C4F"/>
    <w:rsid w:val="009C6F89"/>
    <w:rsid w:val="009E47F3"/>
    <w:rsid w:val="009E60D0"/>
    <w:rsid w:val="00A061F0"/>
    <w:rsid w:val="00A32368"/>
    <w:rsid w:val="00A325F5"/>
    <w:rsid w:val="00A72D8C"/>
    <w:rsid w:val="00A921DD"/>
    <w:rsid w:val="00AC2FFB"/>
    <w:rsid w:val="00B21575"/>
    <w:rsid w:val="00B23213"/>
    <w:rsid w:val="00B71797"/>
    <w:rsid w:val="00B91C94"/>
    <w:rsid w:val="00BB38F9"/>
    <w:rsid w:val="00BD64AE"/>
    <w:rsid w:val="00BE43A2"/>
    <w:rsid w:val="00C324DC"/>
    <w:rsid w:val="00C40326"/>
    <w:rsid w:val="00C5158A"/>
    <w:rsid w:val="00C52BCA"/>
    <w:rsid w:val="00CB7F8A"/>
    <w:rsid w:val="00D020B9"/>
    <w:rsid w:val="00D3641D"/>
    <w:rsid w:val="00D542A3"/>
    <w:rsid w:val="00D7030E"/>
    <w:rsid w:val="00DC4805"/>
    <w:rsid w:val="00DE5094"/>
    <w:rsid w:val="00E1358A"/>
    <w:rsid w:val="00E57F62"/>
    <w:rsid w:val="00E96743"/>
    <w:rsid w:val="00EB3D08"/>
    <w:rsid w:val="00EC1F98"/>
    <w:rsid w:val="00EE200B"/>
    <w:rsid w:val="00F0598B"/>
    <w:rsid w:val="00F13588"/>
    <w:rsid w:val="00F26484"/>
    <w:rsid w:val="00F412BC"/>
    <w:rsid w:val="00F604EE"/>
    <w:rsid w:val="00F86B14"/>
    <w:rsid w:val="00F93CA6"/>
    <w:rsid w:val="00FA5DFA"/>
    <w:rsid w:val="00FC691B"/>
    <w:rsid w:val="00FE2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005071"/>
    </o:shapedefaults>
    <o:shapelayout v:ext="edit">
      <o:idmap v:ext="edit" data="1"/>
    </o:shapelayout>
  </w:shapeDefaults>
  <w:decimalSymbol w:val="."/>
  <w:listSeparator w:val=","/>
  <w14:docId w14:val="2AE1C81B"/>
  <w15:docId w15:val="{C9F9BE5A-4F55-4DBA-B019-E1B3718B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color w:val="000000"/>
    </w:rPr>
  </w:style>
  <w:style w:type="paragraph" w:styleId="Heading2">
    <w:name w:val="heading 2"/>
    <w:basedOn w:val="Normal"/>
    <w:next w:val="Normal"/>
    <w:qFormat/>
    <w:pPr>
      <w:keepNext/>
      <w:outlineLvl w:val="1"/>
    </w:pPr>
    <w:rPr>
      <w:color w:val="000000"/>
      <w:u w:val="single"/>
    </w:rPr>
  </w:style>
  <w:style w:type="paragraph" w:styleId="Heading3">
    <w:name w:val="heading 3"/>
    <w:basedOn w:val="Normal"/>
    <w:next w:val="Normal"/>
    <w:qFormat/>
    <w:pPr>
      <w:keepNext/>
      <w:outlineLvl w:val="2"/>
    </w:pPr>
    <w:rPr>
      <w:b/>
      <w:bCs/>
      <w:color w:val="000000"/>
      <w:u w:val="single"/>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lang w:val="en-US"/>
    </w:rPr>
  </w:style>
  <w:style w:type="paragraph" w:styleId="BodyText">
    <w:name w:val="Body Text"/>
    <w:basedOn w:val="Normal"/>
    <w:link w:val="BodyTextChar"/>
    <w:pPr>
      <w:jc w:val="center"/>
    </w:pPr>
  </w:style>
  <w:style w:type="paragraph" w:styleId="BodyText2">
    <w:name w:val="Body Text 2"/>
    <w:basedOn w:val="Normal"/>
    <w:rPr>
      <w:rFonts w:ascii="Arial" w:hAnsi="Arial"/>
      <w:sz w:val="20"/>
    </w:rPr>
  </w:style>
  <w:style w:type="paragraph" w:styleId="BodyText3">
    <w:name w:val="Body Text 3"/>
    <w:basedOn w:val="Normal"/>
    <w:pPr>
      <w:jc w:val="center"/>
    </w:pPr>
    <w:rPr>
      <w:rFonts w:ascii="Arial" w:hAnsi="Arial"/>
      <w:sz w:val="20"/>
    </w:rPr>
  </w:style>
  <w:style w:type="paragraph" w:customStyle="1" w:styleId="BodyText21">
    <w:name w:val="Body Text 21"/>
    <w:basedOn w:val="Normal"/>
    <w:pPr>
      <w:jc w:val="center"/>
    </w:pPr>
    <w:rPr>
      <w:rFonts w:ascii="Arial" w:hAnsi="Arial"/>
      <w:sz w:val="18"/>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153"/>
        <w:tab w:val="right" w:pos="8306"/>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CharCharCharCharCharCharCharCharCharCharCharCharChar1Char">
    <w:name w:val="Char Char Char Char Char Char Char Char Char Char Char Char Char1 Char"/>
    <w:basedOn w:val="Normal"/>
    <w:semiHidden/>
    <w:pPr>
      <w:spacing w:after="120" w:line="240" w:lineRule="exact"/>
    </w:pPr>
    <w:rPr>
      <w:rFonts w:ascii="Verdana" w:hAnsi="Verdana" w:cs="Arial"/>
      <w:sz w:val="22"/>
      <w:szCs w:val="22"/>
    </w:rPr>
  </w:style>
  <w:style w:type="paragraph" w:customStyle="1" w:styleId="NormalSingle">
    <w:name w:val="Normal Single"/>
    <w:basedOn w:val="Normal"/>
    <w:pPr>
      <w:suppressAutoHyphens/>
    </w:pPr>
  </w:style>
  <w:style w:type="paragraph" w:styleId="BodyTextIndent">
    <w:name w:val="Body Text Indent"/>
    <w:basedOn w:val="Normal"/>
    <w:pPr>
      <w:spacing w:after="120"/>
      <w:ind w:left="283"/>
    </w:pPr>
  </w:style>
  <w:style w:type="paragraph" w:styleId="ListParagraph">
    <w:name w:val="List Paragraph"/>
    <w:basedOn w:val="Normal"/>
    <w:uiPriority w:val="34"/>
    <w:qFormat/>
    <w:rsid w:val="006140C5"/>
    <w:pPr>
      <w:ind w:left="720"/>
    </w:pPr>
  </w:style>
  <w:style w:type="character" w:customStyle="1" w:styleId="BodyTextChar">
    <w:name w:val="Body Text Char"/>
    <w:basedOn w:val="DefaultParagraphFont"/>
    <w:link w:val="BodyText"/>
    <w:rsid w:val="001D62A4"/>
    <w:rPr>
      <w:sz w:val="24"/>
      <w:lang w:val="en-GB" w:eastAsia="en-US" w:bidi="ar-SA"/>
    </w:rPr>
  </w:style>
  <w:style w:type="paragraph" w:styleId="BalloonText">
    <w:name w:val="Balloon Text"/>
    <w:basedOn w:val="Normal"/>
    <w:semiHidden/>
    <w:rsid w:val="00D542A3"/>
    <w:rPr>
      <w:rFonts w:ascii="Tahoma" w:hAnsi="Tahoma" w:cs="Tahoma"/>
      <w:sz w:val="16"/>
      <w:szCs w:val="16"/>
    </w:rPr>
  </w:style>
  <w:style w:type="paragraph" w:customStyle="1" w:styleId="Char">
    <w:name w:val="Char"/>
    <w:basedOn w:val="Normal"/>
    <w:semiHidden/>
    <w:rsid w:val="00D542A3"/>
    <w:pPr>
      <w:spacing w:after="120" w:line="240" w:lineRule="exact"/>
    </w:pPr>
    <w:rPr>
      <w:rFonts w:ascii="Verdana" w:hAnsi="Verdana" w:cs="Arial"/>
      <w:sz w:val="22"/>
      <w:szCs w:val="22"/>
    </w:rPr>
  </w:style>
  <w:style w:type="character" w:styleId="PageNumber">
    <w:name w:val="page number"/>
    <w:basedOn w:val="DefaultParagraphFont"/>
    <w:rsid w:val="008F32C5"/>
  </w:style>
  <w:style w:type="character" w:styleId="PlaceholderText">
    <w:name w:val="Placeholder Text"/>
    <w:basedOn w:val="DefaultParagraphFont"/>
    <w:uiPriority w:val="99"/>
    <w:semiHidden/>
    <w:rsid w:val="00776F43"/>
    <w:rPr>
      <w:color w:val="808080"/>
    </w:rPr>
  </w:style>
  <w:style w:type="character" w:customStyle="1" w:styleId="FooterChar">
    <w:name w:val="Footer Char"/>
    <w:basedOn w:val="DefaultParagraphFont"/>
    <w:link w:val="Footer"/>
    <w:rsid w:val="00776F43"/>
    <w:rPr>
      <w:sz w:val="24"/>
      <w:lang w:eastAsia="en-US"/>
    </w:rPr>
  </w:style>
  <w:style w:type="paragraph" w:customStyle="1" w:styleId="Char0">
    <w:name w:val="Char"/>
    <w:basedOn w:val="Normal"/>
    <w:semiHidden/>
    <w:rsid w:val="007A653E"/>
    <w:pPr>
      <w:spacing w:after="120" w:line="240" w:lineRule="exact"/>
    </w:pPr>
    <w:rPr>
      <w:rFonts w:ascii="Verdana" w:hAnsi="Verdana"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26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816</Words>
  <Characters>5011</Characters>
  <Application>Microsoft Office Word</Application>
  <DocSecurity>0</DocSecurity>
  <Lines>168</Lines>
  <Paragraphs>115</Paragraphs>
  <ScaleCrop>false</ScaleCrop>
  <HeadingPairs>
    <vt:vector size="2" baseType="variant">
      <vt:variant>
        <vt:lpstr>Title</vt:lpstr>
      </vt:variant>
      <vt:variant>
        <vt:i4>1</vt:i4>
      </vt:variant>
    </vt:vector>
  </HeadingPairs>
  <TitlesOfParts>
    <vt:vector size="1" baseType="lpstr">
      <vt:lpstr>COMMON SERVICES AGENCY</vt:lpstr>
    </vt:vector>
  </TitlesOfParts>
  <Company>Gateway 2000</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SERVICES AGENCY</dc:title>
  <dc:creator>ISD</dc:creator>
  <cp:lastModifiedBy>Rebecca Evans</cp:lastModifiedBy>
  <cp:revision>5</cp:revision>
  <cp:lastPrinted>2012-12-11T12:04:00Z</cp:lastPrinted>
  <dcterms:created xsi:type="dcterms:W3CDTF">2021-06-10T10:15:00Z</dcterms:created>
  <dcterms:modified xsi:type="dcterms:W3CDTF">2021-08-04T14:10:00Z</dcterms:modified>
</cp:coreProperties>
</file>