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1D" w:rsidRPr="00831A86" w:rsidRDefault="00954C62" w:rsidP="00025DAD">
      <w:pPr>
        <w:pStyle w:val="Default"/>
        <w:ind w:left="-284"/>
        <w:rPr>
          <w:rFonts w:ascii="Sarabun" w:hAnsi="Sarabun" w:cs="Sarabun"/>
          <w:sz w:val="40"/>
          <w:szCs w:val="40"/>
        </w:rPr>
      </w:pPr>
      <w:r w:rsidRPr="00831A86">
        <w:rPr>
          <w:rFonts w:ascii="Sarabun" w:hAnsi="Sarabun" w:cs="Sarabun"/>
          <w:noProof/>
          <w:sz w:val="40"/>
          <w:szCs w:val="40"/>
          <w:lang w:eastAsia="en-GB"/>
        </w:rPr>
        <w:drawing>
          <wp:anchor distT="0" distB="0" distL="114300" distR="114300" simplePos="0" relativeHeight="251658240" behindDoc="0" locked="0" layoutInCell="1" allowOverlap="1">
            <wp:simplePos x="0" y="0"/>
            <wp:positionH relativeFrom="margin">
              <wp:posOffset>3895090</wp:posOffset>
            </wp:positionH>
            <wp:positionV relativeFrom="paragraph">
              <wp:posOffset>-743585</wp:posOffset>
            </wp:positionV>
            <wp:extent cx="2286000" cy="12835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2E2">
        <w:rPr>
          <w:rFonts w:ascii="Sarabun" w:hAnsi="Sarabun" w:cs="Sarabun"/>
          <w:sz w:val="40"/>
          <w:szCs w:val="40"/>
        </w:rPr>
        <w:t xml:space="preserve"> </w:t>
      </w:r>
    </w:p>
    <w:p w:rsidR="00AB1C46" w:rsidRPr="00831A86" w:rsidRDefault="00AB1C46" w:rsidP="00025DAD">
      <w:pPr>
        <w:pStyle w:val="Default"/>
        <w:rPr>
          <w:rFonts w:ascii="Sarabun" w:hAnsi="Sarabun" w:cs="Sarabun"/>
          <w:sz w:val="40"/>
          <w:szCs w:val="40"/>
        </w:rPr>
      </w:pPr>
    </w:p>
    <w:tbl>
      <w:tblPr>
        <w:tblW w:w="9889" w:type="dxa"/>
        <w:tblBorders>
          <w:top w:val="nil"/>
          <w:left w:val="nil"/>
          <w:bottom w:val="nil"/>
          <w:right w:val="nil"/>
        </w:tblBorders>
        <w:tblLayout w:type="fixed"/>
        <w:tblLook w:val="0000" w:firstRow="0" w:lastRow="0" w:firstColumn="0" w:lastColumn="0" w:noHBand="0" w:noVBand="0"/>
      </w:tblPr>
      <w:tblGrid>
        <w:gridCol w:w="4503"/>
        <w:gridCol w:w="5386"/>
      </w:tblGrid>
      <w:tr w:rsidR="00F842A2" w:rsidTr="00C63D2D">
        <w:trPr>
          <w:trHeight w:val="110"/>
        </w:trPr>
        <w:tc>
          <w:tcPr>
            <w:tcW w:w="9889" w:type="dxa"/>
            <w:gridSpan w:val="2"/>
            <w:tcBorders>
              <w:bottom w:val="single" w:sz="4" w:space="0" w:color="auto"/>
            </w:tcBorders>
            <w:shd w:val="clear" w:color="auto" w:fill="F2F2F2" w:themeFill="background1" w:themeFillShade="F2"/>
          </w:tcPr>
          <w:p w:rsidR="007A31DB" w:rsidRDefault="00954C62" w:rsidP="00025DAD">
            <w:pPr>
              <w:pStyle w:val="Default"/>
              <w:pBdr>
                <w:bottom w:val="single" w:sz="4" w:space="1" w:color="auto"/>
              </w:pBdr>
              <w:rPr>
                <w:rFonts w:ascii="Sarabun" w:hAnsi="Sarabun" w:cs="Sarabun"/>
                <w:sz w:val="22"/>
                <w:szCs w:val="22"/>
              </w:rPr>
            </w:pPr>
            <w:sdt>
              <w:sdtPr>
                <w:rPr>
                  <w:rFonts w:ascii="Sarabun" w:hAnsi="Sarabun" w:cs="Sarabun"/>
                  <w:sz w:val="40"/>
                  <w:szCs w:val="40"/>
                </w:rPr>
                <w:id w:val="1093826177"/>
                <w:placeholder>
                  <w:docPart w:val="DefaultPlaceholder_-1854013440"/>
                </w:placeholder>
              </w:sdtPr>
              <w:sdtEndPr>
                <w:rPr>
                  <w:sz w:val="22"/>
                  <w:szCs w:val="22"/>
                </w:rPr>
              </w:sdtEndPr>
              <w:sdtContent>
                <w:r>
                  <w:rPr>
                    <w:rFonts w:ascii="Sarabun" w:eastAsia="Sarabun" w:hAnsi="Sarabun" w:cs="Sarabun"/>
                    <w:sz w:val="40"/>
                    <w:szCs w:val="40"/>
                    <w:lang w:val="cy-GB"/>
                  </w:rPr>
                  <w:t>Rheolwr Gosod Tai ac Eiddo</w:t>
                </w:r>
                <w:r w:rsidR="00AC25B7">
                  <w:rPr>
                    <w:rFonts w:ascii="Sarabun" w:eastAsia="Sarabun" w:hAnsi="Sarabun" w:cs="Sarabun"/>
                    <w:sz w:val="40"/>
                    <w:szCs w:val="40"/>
                    <w:lang w:val="cy-GB"/>
                  </w:rPr>
                  <w:t xml:space="preserve"> </w:t>
                </w:r>
                <w:r>
                  <w:rPr>
                    <w:rFonts w:ascii="Sarabun" w:eastAsia="Sarabun" w:hAnsi="Sarabun" w:cs="Sarabun"/>
                    <w:sz w:val="28"/>
                    <w:szCs w:val="28"/>
                    <w:lang w:val="cy-GB"/>
                  </w:rPr>
                  <w:t>(Datrysiadau Tai Conwy)</w:t>
                </w:r>
              </w:sdtContent>
            </w:sdt>
          </w:p>
          <w:p w:rsidR="00C20296" w:rsidRPr="00831A86" w:rsidRDefault="00954C62" w:rsidP="00025DAD">
            <w:pPr>
              <w:pStyle w:val="Default"/>
              <w:pBdr>
                <w:bottom w:val="single" w:sz="4" w:space="1" w:color="auto"/>
              </w:pBdr>
              <w:rPr>
                <w:rFonts w:ascii="Sarabun" w:hAnsi="Sarabun" w:cs="Sarabun"/>
                <w:b/>
                <w:bCs/>
                <w:sz w:val="40"/>
                <w:szCs w:val="40"/>
              </w:rPr>
            </w:pPr>
            <w:r>
              <w:rPr>
                <w:rFonts w:ascii="Sarabun" w:eastAsia="Sarabun" w:hAnsi="Sarabun" w:cs="Sarabun"/>
                <w:b/>
                <w:bCs/>
                <w:sz w:val="40"/>
                <w:szCs w:val="40"/>
                <w:lang w:val="cy-GB"/>
              </w:rPr>
              <w:t xml:space="preserve">Proffil </w:t>
            </w:r>
            <w:r>
              <w:rPr>
                <w:rFonts w:ascii="Sarabun" w:eastAsia="Sarabun" w:hAnsi="Sarabun" w:cs="Sarabun"/>
                <w:b/>
                <w:bCs/>
                <w:sz w:val="40"/>
                <w:szCs w:val="40"/>
                <w:lang w:val="cy-GB"/>
              </w:rPr>
              <w:t>y swydd</w:t>
            </w:r>
          </w:p>
        </w:tc>
      </w:tr>
      <w:tr w:rsidR="00F842A2" w:rsidTr="00C63D2D">
        <w:trPr>
          <w:trHeight w:val="1270"/>
        </w:trPr>
        <w:tc>
          <w:tcPr>
            <w:tcW w:w="4503" w:type="dxa"/>
            <w:tcBorders>
              <w:top w:val="single" w:sz="4" w:space="0" w:color="auto"/>
            </w:tcBorders>
          </w:tcPr>
          <w:p w:rsidR="00E4570F" w:rsidRPr="00831A86" w:rsidRDefault="00954C62" w:rsidP="00025DAD">
            <w:pPr>
              <w:pStyle w:val="Default"/>
              <w:rPr>
                <w:rFonts w:ascii="Sarabun" w:hAnsi="Sarabun" w:cs="Sarabun"/>
                <w:b/>
                <w:bCs/>
              </w:rPr>
            </w:pPr>
            <w:r>
              <w:rPr>
                <w:rFonts w:ascii="Sarabun" w:eastAsia="Sarabun" w:hAnsi="Sarabun" w:cs="Sarabun"/>
                <w:b/>
                <w:bCs/>
                <w:lang w:val="cy-GB"/>
              </w:rPr>
              <w:t>Yn atebol i’r</w:t>
            </w:r>
            <w:sdt>
              <w:sdtPr>
                <w:rPr>
                  <w:rFonts w:ascii="Sarabun" w:hAnsi="Sarabun" w:cs="Sarabun"/>
                  <w:b/>
                  <w:bCs/>
                </w:rPr>
                <w:id w:val="-712270776"/>
                <w:placeholder>
                  <w:docPart w:val="0A6DCFCD98E545C5AE9E35AFB4AB61C2"/>
                </w:placeholder>
              </w:sdtPr>
              <w:sdtEndPr/>
              <w:sdtContent>
                <w:r w:rsidR="00AC25B7">
                  <w:rPr>
                    <w:rFonts w:ascii="Sarabun" w:hAnsi="Sarabun" w:cs="Sarabun"/>
                    <w:b/>
                    <w:bCs/>
                  </w:rPr>
                  <w:t xml:space="preserve">: </w:t>
                </w:r>
                <w:r>
                  <w:rPr>
                    <w:rFonts w:ascii="Sarabun" w:eastAsia="Sarabun" w:hAnsi="Sarabun" w:cs="Sarabun"/>
                    <w:lang w:val="cy-GB"/>
                  </w:rPr>
                  <w:t>Cyfarwyddwr Partneriaethau</w:t>
                </w:r>
              </w:sdtContent>
            </w:sdt>
          </w:p>
          <w:p w:rsidR="00E4570F" w:rsidRPr="00831A86" w:rsidRDefault="00E4570F" w:rsidP="00025DAD">
            <w:pPr>
              <w:pStyle w:val="Default"/>
              <w:rPr>
                <w:rFonts w:ascii="Sarabun" w:hAnsi="Sarabun" w:cs="Sarabun"/>
                <w:b/>
              </w:rPr>
            </w:pPr>
          </w:p>
          <w:p w:rsidR="00E4570F" w:rsidRPr="00831A86" w:rsidRDefault="00954C62" w:rsidP="00025DAD">
            <w:pPr>
              <w:rPr>
                <w:rFonts w:ascii="Sarabun" w:hAnsi="Sarabun" w:cs="Sarabun"/>
                <w:i/>
                <w:szCs w:val="24"/>
              </w:rPr>
            </w:pPr>
            <w:r>
              <w:rPr>
                <w:rFonts w:ascii="Sarabun" w:eastAsia="Sarabun" w:hAnsi="Sarabun" w:cs="Sarabun"/>
                <w:b/>
                <w:bCs/>
                <w:szCs w:val="24"/>
                <w:lang w:val="cy-GB"/>
              </w:rPr>
              <w:t>Tîm:</w:t>
            </w:r>
            <w:sdt>
              <w:sdtPr>
                <w:rPr>
                  <w:rFonts w:ascii="Sarabun" w:hAnsi="Sarabun" w:cs="Sarabun"/>
                  <w:b/>
                </w:rPr>
                <w:id w:val="54434991"/>
                <w:placeholder>
                  <w:docPart w:val="E2335286EEA64362832D64AB8616E97F"/>
                </w:placeholder>
              </w:sdtPr>
              <w:sdtEndPr/>
              <w:sdtContent>
                <w:r w:rsidR="00AC25B7">
                  <w:rPr>
                    <w:rFonts w:ascii="Sarabun" w:hAnsi="Sarabun" w:cs="Sarabun"/>
                    <w:b/>
                  </w:rPr>
                  <w:t xml:space="preserve"> </w:t>
                </w:r>
                <w:r>
                  <w:rPr>
                    <w:rFonts w:ascii="Sarabun" w:eastAsia="Sarabun" w:hAnsi="Sarabun" w:cs="Sarabun"/>
                    <w:sz w:val="22"/>
                    <w:szCs w:val="22"/>
                    <w:lang w:val="cy-GB"/>
                  </w:rPr>
                  <w:t xml:space="preserve">Datrysiadau Tai Conwy (Gwasanaethau Cymdogaeth) </w:t>
                </w:r>
              </w:sdtContent>
            </w:sdt>
          </w:p>
        </w:tc>
        <w:tc>
          <w:tcPr>
            <w:tcW w:w="5386" w:type="dxa"/>
            <w:tcBorders>
              <w:top w:val="single" w:sz="4" w:space="0" w:color="auto"/>
            </w:tcBorders>
          </w:tcPr>
          <w:p w:rsidR="00E4570F" w:rsidRPr="00831A86" w:rsidRDefault="00954C62" w:rsidP="00025DAD">
            <w:pPr>
              <w:rPr>
                <w:rFonts w:ascii="Sarabun" w:hAnsi="Sarabun" w:cs="Sarabun"/>
                <w:bCs/>
              </w:rPr>
            </w:pPr>
            <w:r>
              <w:rPr>
                <w:rFonts w:ascii="Sarabun" w:eastAsia="Sarabun" w:hAnsi="Sarabun" w:cs="Sarabun"/>
                <w:b/>
                <w:bCs/>
                <w:szCs w:val="24"/>
                <w:lang w:val="cy-GB"/>
              </w:rPr>
              <w:t xml:space="preserve">Yn rheolwr atebol </w:t>
            </w:r>
            <w:r>
              <w:rPr>
                <w:rFonts w:ascii="Sarabun" w:eastAsia="Sarabun" w:hAnsi="Sarabun" w:cs="Sarabun"/>
                <w:b/>
                <w:bCs/>
                <w:szCs w:val="24"/>
                <w:lang w:val="cy-GB"/>
              </w:rPr>
              <w:t>dros:</w:t>
            </w:r>
            <w:sdt>
              <w:sdtPr>
                <w:rPr>
                  <w:rFonts w:ascii="Sarabun" w:hAnsi="Sarabun" w:cs="Sarabun"/>
                  <w:b/>
                  <w:bCs/>
                  <w:highlight w:val="yellow"/>
                </w:rPr>
                <w:id w:val="749550816"/>
                <w:placeholder>
                  <w:docPart w:val="F9B8978487DC40C199F4F9D0DA3C1494"/>
                </w:placeholder>
              </w:sdtPr>
              <w:sdtEndPr/>
              <w:sdtContent>
                <w:r>
                  <w:rPr>
                    <w:rFonts w:ascii="Sarabun" w:eastAsia="Sarabun" w:hAnsi="Sarabun" w:cs="Sarabun"/>
                    <w:szCs w:val="24"/>
                    <w:lang w:val="cy-GB"/>
                  </w:rPr>
                  <w:t>1x Uwch Swyddog Llety, hyd at 4x Swyddog Llety, 1x Cydlynydd Cydymffurfiaeth, 1x Cydlynydd Archwilio/Cartrefi Gwag, 1x Asiant Gosod Tai</w:t>
                </w:r>
              </w:sdtContent>
            </w:sdt>
          </w:p>
          <w:p w:rsidR="00A3252E" w:rsidRPr="00831A86" w:rsidRDefault="00A3252E" w:rsidP="00025DAD">
            <w:pPr>
              <w:rPr>
                <w:rFonts w:ascii="Sarabun" w:hAnsi="Sarabun" w:cs="Sarabun"/>
                <w:bCs/>
              </w:rPr>
            </w:pPr>
          </w:p>
          <w:p w:rsidR="00E4570F" w:rsidRPr="00831A86" w:rsidRDefault="00954C62" w:rsidP="00025DAD">
            <w:pPr>
              <w:rPr>
                <w:rFonts w:ascii="Sarabun" w:hAnsi="Sarabun" w:cs="Sarabun"/>
                <w:b/>
                <w:bCs/>
              </w:rPr>
            </w:pPr>
            <w:r>
              <w:rPr>
                <w:rFonts w:ascii="Sarabun" w:eastAsia="Sarabun" w:hAnsi="Sarabun" w:cs="Sarabun"/>
                <w:b/>
                <w:bCs/>
                <w:szCs w:val="24"/>
                <w:lang w:val="cy-GB"/>
              </w:rPr>
              <w:t>Cyflog:</w:t>
            </w:r>
            <w:sdt>
              <w:sdtPr>
                <w:rPr>
                  <w:rFonts w:ascii="Sarabun" w:hAnsi="Sarabun" w:cs="Sarabun"/>
                  <w:b/>
                  <w:bCs/>
                </w:rPr>
                <w:id w:val="-855494975"/>
                <w:placeholder>
                  <w:docPart w:val="4E757A3102134006BB30F632BB0D5B24"/>
                </w:placeholder>
              </w:sdtPr>
              <w:sdtEndPr>
                <w:rPr>
                  <w:shd w:val="clear" w:color="auto" w:fill="FFFFFF" w:themeFill="background1"/>
                </w:rPr>
              </w:sdtEndPr>
              <w:sdtContent>
                <w:r w:rsidR="00AC25B7">
                  <w:rPr>
                    <w:rFonts w:ascii="Sarabun" w:hAnsi="Sarabun" w:cs="Sarabun"/>
                    <w:b/>
                    <w:bCs/>
                  </w:rPr>
                  <w:t xml:space="preserve"> </w:t>
                </w:r>
                <w:r>
                  <w:rPr>
                    <w:rFonts w:ascii="Sarabun" w:eastAsia="Sarabun" w:hAnsi="Sarabun" w:cs="Sarabun"/>
                    <w:szCs w:val="24"/>
                    <w:shd w:val="clear" w:color="auto" w:fill="FFFFFF"/>
                    <w:lang w:val="cy-GB"/>
                  </w:rPr>
                  <w:t>Hyd at £43,304 gros y flwyddyn</w:t>
                </w:r>
              </w:sdtContent>
            </w:sdt>
          </w:p>
          <w:p w:rsidR="0030263F" w:rsidRPr="00831A86" w:rsidRDefault="0030263F" w:rsidP="00025DAD">
            <w:pPr>
              <w:rPr>
                <w:rFonts w:ascii="Sarabun" w:hAnsi="Sarabun" w:cs="Sarabun"/>
                <w:i/>
                <w:szCs w:val="24"/>
              </w:rPr>
            </w:pPr>
          </w:p>
        </w:tc>
      </w:tr>
      <w:tr w:rsidR="00F842A2" w:rsidTr="00C63D2D">
        <w:trPr>
          <w:trHeight w:val="110"/>
        </w:trPr>
        <w:tc>
          <w:tcPr>
            <w:tcW w:w="9889" w:type="dxa"/>
            <w:gridSpan w:val="2"/>
            <w:tcBorders>
              <w:bottom w:val="single" w:sz="4" w:space="0" w:color="auto"/>
            </w:tcBorders>
            <w:shd w:val="clear" w:color="auto" w:fill="F2F2F2" w:themeFill="background1" w:themeFillShade="F2"/>
          </w:tcPr>
          <w:p w:rsidR="00DD0D04" w:rsidRPr="00831A86" w:rsidRDefault="00954C62" w:rsidP="00025DAD">
            <w:pPr>
              <w:pStyle w:val="Default"/>
              <w:rPr>
                <w:rFonts w:ascii="Sarabun" w:hAnsi="Sarabun" w:cs="Sarabun"/>
                <w:b/>
                <w:bCs/>
              </w:rPr>
            </w:pPr>
            <w:r>
              <w:rPr>
                <w:rFonts w:ascii="Sarabun" w:eastAsia="Sarabun" w:hAnsi="Sarabun" w:cs="Sarabun"/>
                <w:b/>
                <w:bCs/>
                <w:lang w:val="cy-GB"/>
              </w:rPr>
              <w:t>PWRPAS Y SWYDD</w:t>
            </w:r>
          </w:p>
        </w:tc>
      </w:tr>
      <w:tr w:rsidR="00F842A2" w:rsidTr="005D082B">
        <w:trPr>
          <w:trHeight w:val="110"/>
        </w:trPr>
        <w:tc>
          <w:tcPr>
            <w:tcW w:w="9889" w:type="dxa"/>
            <w:gridSpan w:val="2"/>
            <w:tcBorders>
              <w:bottom w:val="nil"/>
            </w:tcBorders>
            <w:shd w:val="clear" w:color="auto" w:fill="auto"/>
          </w:tcPr>
          <w:p w:rsidR="00DD0D04" w:rsidRPr="00831A86" w:rsidRDefault="00DD0D04" w:rsidP="00025DAD">
            <w:pPr>
              <w:pStyle w:val="Default"/>
              <w:rPr>
                <w:rFonts w:ascii="Sarabun" w:hAnsi="Sarabun" w:cs="Sarabun"/>
                <w:b/>
                <w:bCs/>
                <w:sz w:val="2"/>
                <w:szCs w:val="2"/>
              </w:rPr>
            </w:pPr>
          </w:p>
          <w:p w:rsidR="007A31DB" w:rsidRPr="00553693" w:rsidRDefault="00AC25B7" w:rsidP="00025DAD">
            <w:pPr>
              <w:rPr>
                <w:rFonts w:ascii="Sarabun" w:hAnsi="Sarabun" w:cs="Sarabun"/>
                <w:sz w:val="22"/>
                <w:szCs w:val="22"/>
              </w:rPr>
            </w:pPr>
            <w:r>
              <w:rPr>
                <w:rFonts w:ascii="Sarabun" w:eastAsiaTheme="minorHAnsi" w:hAnsi="Sarabun" w:cs="Sarabun"/>
                <w:sz w:val="22"/>
                <w:szCs w:val="22"/>
                <w:lang w:val="cy-GB"/>
              </w:rPr>
              <w:t>Darparu swyddogaeth rheoli eiddo a thenantiaeth cynhwysfawr ar ran Datrysiadau Tai Conwy.   Mae gan Ddatrysiadau Tai Conwy 4 cangen o reolaeth eiddo a thenantiaeth a bydd swydd y Rheolwr yn cefnogi:</w:t>
            </w:r>
          </w:p>
          <w:p w:rsidR="007A31DB" w:rsidRPr="00553693" w:rsidRDefault="007A31DB" w:rsidP="00025DAD">
            <w:pPr>
              <w:rPr>
                <w:rFonts w:ascii="Sarabun" w:hAnsi="Sarabun" w:cs="Sarabun"/>
                <w:sz w:val="22"/>
                <w:szCs w:val="22"/>
              </w:rPr>
            </w:pPr>
          </w:p>
          <w:p w:rsidR="007A31DB" w:rsidRPr="00553693" w:rsidRDefault="00954C62" w:rsidP="00025DAD">
            <w:pPr>
              <w:numPr>
                <w:ilvl w:val="0"/>
                <w:numId w:val="21"/>
              </w:numPr>
              <w:rPr>
                <w:rFonts w:ascii="Sarabun" w:hAnsi="Sarabun" w:cs="Sarabun"/>
                <w:sz w:val="22"/>
                <w:szCs w:val="22"/>
              </w:rPr>
            </w:pPr>
            <w:r>
              <w:rPr>
                <w:rFonts w:ascii="Sarabun" w:eastAsia="Sarabun" w:hAnsi="Sarabun" w:cs="Sarabun"/>
                <w:sz w:val="22"/>
                <w:szCs w:val="22"/>
                <w:lang w:val="cy-GB"/>
              </w:rPr>
              <w:t>Llety Digartrefedd yr Awdurdod Lleol - Unedau Llety Dros Dro ac Argyfwn</w:t>
            </w:r>
            <w:r>
              <w:rPr>
                <w:rFonts w:ascii="Sarabun" w:eastAsia="Sarabun" w:hAnsi="Sarabun" w:cs="Sarabun"/>
                <w:sz w:val="22"/>
                <w:szCs w:val="22"/>
                <w:lang w:val="cy-GB"/>
              </w:rPr>
              <w:t>g ac eiddo sy’n cael eu prydlesu gan Lywodraeth Cymru.</w:t>
            </w:r>
          </w:p>
          <w:p w:rsidR="007A31DB" w:rsidRPr="00553693" w:rsidRDefault="007A31DB" w:rsidP="00025DAD">
            <w:pPr>
              <w:ind w:left="720"/>
              <w:rPr>
                <w:rFonts w:ascii="Sarabun" w:hAnsi="Sarabun" w:cs="Sarabun"/>
                <w:sz w:val="22"/>
                <w:szCs w:val="22"/>
              </w:rPr>
            </w:pPr>
          </w:p>
          <w:p w:rsidR="007A31DB" w:rsidRPr="00553693" w:rsidRDefault="00954C62" w:rsidP="00025DAD">
            <w:pPr>
              <w:numPr>
                <w:ilvl w:val="0"/>
                <w:numId w:val="21"/>
              </w:numPr>
              <w:rPr>
                <w:rFonts w:ascii="Sarabun" w:hAnsi="Sarabun" w:cs="Sarabun"/>
                <w:sz w:val="22"/>
                <w:szCs w:val="22"/>
              </w:rPr>
            </w:pPr>
            <w:r>
              <w:rPr>
                <w:rFonts w:ascii="Sarabun" w:eastAsia="Sarabun" w:hAnsi="Sarabun" w:cs="Sarabun"/>
                <w:sz w:val="22"/>
                <w:szCs w:val="22"/>
                <w:lang w:val="cy-GB"/>
              </w:rPr>
              <w:t>Asiantaeth Gosod Tai Cymdeithasol - Eiddo sy’n cael eu Rhentu yn y Sector Preifat</w:t>
            </w:r>
          </w:p>
          <w:p w:rsidR="007A31DB" w:rsidRPr="00553693" w:rsidRDefault="007A31DB" w:rsidP="00025DAD">
            <w:pPr>
              <w:pStyle w:val="ListParagraph"/>
              <w:rPr>
                <w:rFonts w:ascii="Sarabun" w:hAnsi="Sarabun" w:cs="Sarabun"/>
                <w:sz w:val="22"/>
                <w:szCs w:val="22"/>
              </w:rPr>
            </w:pPr>
          </w:p>
          <w:p w:rsidR="007A31DB" w:rsidRPr="00553693" w:rsidRDefault="00954C62" w:rsidP="00025DAD">
            <w:pPr>
              <w:numPr>
                <w:ilvl w:val="0"/>
                <w:numId w:val="21"/>
              </w:numPr>
              <w:rPr>
                <w:rFonts w:ascii="Sarabun" w:hAnsi="Sarabun" w:cs="Sarabun"/>
                <w:sz w:val="22"/>
                <w:szCs w:val="22"/>
              </w:rPr>
            </w:pPr>
            <w:r>
              <w:rPr>
                <w:rFonts w:ascii="Sarabun" w:eastAsia="Sarabun" w:hAnsi="Sarabun" w:cs="Sarabun"/>
                <w:sz w:val="22"/>
                <w:szCs w:val="22"/>
                <w:lang w:val="cy-GB"/>
              </w:rPr>
              <w:t>Eiddo Rhent Canolradd – Eiddo y mae Cartrefi Conwy yn berchen arnynt a osodir ar lefel rhent canolradd, yn cynnwys eiddo Rhentu i Fod yn Berchen a Rhent Marchnad</w:t>
            </w:r>
          </w:p>
          <w:p w:rsidR="007A31DB" w:rsidRPr="00553693" w:rsidRDefault="007A31DB" w:rsidP="00025DAD">
            <w:pPr>
              <w:pStyle w:val="ListParagraph"/>
              <w:rPr>
                <w:rFonts w:ascii="Sarabun" w:hAnsi="Sarabun" w:cs="Sarabun"/>
                <w:sz w:val="22"/>
                <w:szCs w:val="22"/>
              </w:rPr>
            </w:pPr>
          </w:p>
          <w:p w:rsidR="00C2531D" w:rsidRDefault="00954C62" w:rsidP="00025DAD">
            <w:pPr>
              <w:pStyle w:val="Default"/>
              <w:numPr>
                <w:ilvl w:val="0"/>
                <w:numId w:val="21"/>
              </w:numPr>
              <w:rPr>
                <w:rFonts w:ascii="Sarabun" w:hAnsi="Sarabun" w:cs="Sarabun"/>
                <w:sz w:val="22"/>
                <w:szCs w:val="22"/>
              </w:rPr>
            </w:pPr>
            <w:r>
              <w:rPr>
                <w:rFonts w:ascii="Sarabun" w:eastAsia="Sarabun" w:hAnsi="Sarabun" w:cs="Sarabun"/>
                <w:sz w:val="22"/>
                <w:szCs w:val="22"/>
                <w:lang w:val="cy-GB"/>
              </w:rPr>
              <w:t xml:space="preserve">Rheoli Safle Sipsiwn a Theithwyr </w:t>
            </w:r>
          </w:p>
          <w:p w:rsidR="007A31DB" w:rsidRPr="00831A86" w:rsidRDefault="007A31DB" w:rsidP="00025DAD">
            <w:pPr>
              <w:pStyle w:val="Default"/>
              <w:rPr>
                <w:rFonts w:ascii="Sarabun" w:hAnsi="Sarabun" w:cs="Sarabun"/>
                <w:b/>
                <w:bCs/>
              </w:rPr>
            </w:pPr>
          </w:p>
        </w:tc>
      </w:tr>
      <w:tr w:rsidR="00F842A2" w:rsidTr="005D082B">
        <w:trPr>
          <w:trHeight w:val="110"/>
        </w:trPr>
        <w:tc>
          <w:tcPr>
            <w:tcW w:w="9889" w:type="dxa"/>
            <w:gridSpan w:val="2"/>
            <w:tcBorders>
              <w:top w:val="nil"/>
              <w:left w:val="nil"/>
              <w:bottom w:val="single" w:sz="4" w:space="0" w:color="auto"/>
              <w:right w:val="nil"/>
            </w:tcBorders>
            <w:shd w:val="clear" w:color="auto" w:fill="F2F2F2" w:themeFill="background1" w:themeFillShade="F2"/>
          </w:tcPr>
          <w:p w:rsidR="00C20296" w:rsidRPr="00831A86" w:rsidRDefault="00954C62" w:rsidP="00025DAD">
            <w:pPr>
              <w:pStyle w:val="Default"/>
              <w:rPr>
                <w:rFonts w:ascii="Sarabun" w:hAnsi="Sarabun" w:cs="Sarabun"/>
              </w:rPr>
            </w:pPr>
            <w:r>
              <w:rPr>
                <w:rFonts w:ascii="Sarabun" w:eastAsia="Sarabun" w:hAnsi="Sarabun" w:cs="Sarabun"/>
                <w:b/>
                <w:bCs/>
                <w:lang w:val="cy-GB"/>
              </w:rPr>
              <w:t>GWAHANOL AGWEDDAU'R SWYDD</w:t>
            </w:r>
          </w:p>
        </w:tc>
      </w:tr>
      <w:tr w:rsidR="00F842A2" w:rsidTr="005D082B">
        <w:trPr>
          <w:trHeight w:val="715"/>
        </w:trPr>
        <w:tc>
          <w:tcPr>
            <w:tcW w:w="9889" w:type="dxa"/>
            <w:gridSpan w:val="2"/>
            <w:tcBorders>
              <w:top w:val="single" w:sz="4" w:space="0" w:color="auto"/>
            </w:tcBorders>
          </w:tcPr>
          <w:sdt>
            <w:sdtPr>
              <w:rPr>
                <w:rFonts w:ascii="Sarabun" w:hAnsi="Sarabun" w:cs="Sarabun"/>
                <w:szCs w:val="24"/>
              </w:rPr>
              <w:id w:val="233357370"/>
              <w:placeholder>
                <w:docPart w:val="08F6D484856A4864A85AA65FD5AE71FB"/>
              </w:placeholder>
            </w:sdtPr>
            <w:sdtEndPr>
              <w:rPr>
                <w:sz w:val="22"/>
                <w:szCs w:val="22"/>
              </w:rPr>
            </w:sdtEndPr>
            <w:sdtContent>
              <w:p w:rsidR="007A31DB" w:rsidRPr="009D24C1" w:rsidRDefault="00954C62" w:rsidP="00025DAD">
                <w:pPr>
                  <w:rPr>
                    <w:rFonts w:ascii="Sarabun" w:hAnsi="Sarabun" w:cs="Sarabun"/>
                    <w:sz w:val="22"/>
                    <w:szCs w:val="22"/>
                  </w:rPr>
                </w:pPr>
                <w:r>
                  <w:rPr>
                    <w:rFonts w:ascii="Sarabun" w:eastAsia="Sarabun" w:hAnsi="Sarabun" w:cs="Sarabun"/>
                    <w:sz w:val="22"/>
                    <w:szCs w:val="22"/>
                    <w:lang w:val="cy-GB"/>
                  </w:rPr>
                  <w:t>Bod yn gyfrifol am oddeutu 500 uned</w:t>
                </w:r>
                <w:r w:rsidR="00533341">
                  <w:rPr>
                    <w:rFonts w:ascii="Sarabun" w:eastAsia="Sarabun" w:hAnsi="Sarabun" w:cs="Sarabun"/>
                    <w:sz w:val="22"/>
                    <w:szCs w:val="22"/>
                    <w:lang w:val="cy-GB"/>
                  </w:rPr>
                  <w:t>au l</w:t>
                </w:r>
                <w:r>
                  <w:rPr>
                    <w:rFonts w:ascii="Sarabun" w:eastAsia="Sarabun" w:hAnsi="Sarabun" w:cs="Sarabun"/>
                    <w:sz w:val="22"/>
                    <w:szCs w:val="22"/>
                    <w:lang w:val="cy-GB"/>
                  </w:rPr>
                  <w:t xml:space="preserve">ety ar draws yr holl bortffolios gyda chymysgedd o Lety Digartrefedd, unedau Asiantaeth Gosod Tai Cymdeithasol, ac Unedau Canolradd. </w:t>
                </w:r>
              </w:p>
              <w:p w:rsidR="00A31157" w:rsidRPr="009D24C1" w:rsidRDefault="00A31157" w:rsidP="00025DAD">
                <w:pPr>
                  <w:rPr>
                    <w:rFonts w:ascii="Sarabun" w:hAnsi="Sarabun" w:cs="Sarabun"/>
                    <w:sz w:val="22"/>
                    <w:szCs w:val="22"/>
                  </w:rPr>
                </w:pPr>
              </w:p>
              <w:p w:rsidR="007A31DB" w:rsidRPr="009D24C1" w:rsidRDefault="00954C62" w:rsidP="00025DAD">
                <w:pPr>
                  <w:rPr>
                    <w:rFonts w:ascii="Sarabun" w:hAnsi="Sarabun" w:cs="Sarabun"/>
                    <w:sz w:val="22"/>
                    <w:szCs w:val="22"/>
                  </w:rPr>
                </w:pPr>
                <w:r>
                  <w:rPr>
                    <w:rFonts w:ascii="Sarabun" w:eastAsia="Sarabun" w:hAnsi="Sarabun" w:cs="Sarabun"/>
                    <w:sz w:val="22"/>
                    <w:szCs w:val="22"/>
                    <w:lang w:val="cy-GB"/>
                  </w:rPr>
                  <w:t>Bydd y gwasanaethau Llety Digartrefedd yn cael ei ddarparu ar ran Cyngor Bwrdeistref Sirol Conwy a bydd y gwasanaeth yn cael ei ddarparu yn unol â manyleb</w:t>
                </w:r>
                <w:r>
                  <w:rPr>
                    <w:rFonts w:ascii="Sarabun" w:eastAsia="Sarabun" w:hAnsi="Sarabun" w:cs="Sarabun"/>
                    <w:color w:val="FF0000"/>
                    <w:sz w:val="22"/>
                    <w:szCs w:val="22"/>
                    <w:lang w:val="cy-GB"/>
                  </w:rPr>
                  <w:t xml:space="preserve"> </w:t>
                </w:r>
                <w:r>
                  <w:rPr>
                    <w:rFonts w:ascii="Sarabun" w:eastAsia="Sarabun" w:hAnsi="Sarabun" w:cs="Sarabun"/>
                    <w:sz w:val="22"/>
                    <w:szCs w:val="22"/>
                    <w:lang w:val="cy-GB"/>
                  </w:rPr>
                  <w:t xml:space="preserve">gwasanaeth y cytunwyd arni.  </w:t>
                </w:r>
              </w:p>
              <w:p w:rsidR="007A31DB" w:rsidRPr="009D24C1" w:rsidRDefault="007A31DB" w:rsidP="00025DAD">
                <w:pPr>
                  <w:rPr>
                    <w:rFonts w:ascii="Sarabun" w:hAnsi="Sarabun" w:cs="Sarabun"/>
                    <w:sz w:val="22"/>
                    <w:szCs w:val="22"/>
                  </w:rPr>
                </w:pPr>
              </w:p>
              <w:p w:rsidR="009D24C1" w:rsidRPr="009D24C1" w:rsidRDefault="00954C62" w:rsidP="00025DAD">
                <w:pPr>
                  <w:autoSpaceDE w:val="0"/>
                  <w:autoSpaceDN w:val="0"/>
                  <w:adjustRightInd w:val="0"/>
                  <w:spacing w:before="60" w:after="60"/>
                  <w:rPr>
                    <w:rFonts w:ascii="Sarabun" w:hAnsi="Sarabun" w:cs="Sarabun"/>
                    <w:sz w:val="22"/>
                    <w:szCs w:val="22"/>
                    <w:lang w:eastAsia="en-GB"/>
                  </w:rPr>
                </w:pPr>
                <w:r>
                  <w:rPr>
                    <w:rFonts w:ascii="Sarabun" w:eastAsia="Sarabun" w:hAnsi="Sarabun" w:cs="Sarabun"/>
                    <w:sz w:val="22"/>
                    <w:szCs w:val="22"/>
                    <w:lang w:val="cy-GB" w:eastAsia="en-GB"/>
                  </w:rPr>
                  <w:t>Goruchwylio’r tî</w:t>
                </w:r>
                <w:r>
                  <w:rPr>
                    <w:rFonts w:ascii="Sarabun" w:eastAsia="Sarabun" w:hAnsi="Sarabun" w:cs="Sarabun"/>
                    <w:sz w:val="22"/>
                    <w:szCs w:val="22"/>
                    <w:lang w:val="cy-GB" w:eastAsia="en-GB"/>
                  </w:rPr>
                  <w:t xml:space="preserve">m o ddydd i ddydd gan gynnwys perthynas gweithwyr, rheoli perfformiad a materion iechyd a diogelwch i sicrhau bod y gwasanaeth yn cael ei gyflawni’n effeithiol. </w:t>
                </w:r>
              </w:p>
              <w:p w:rsidR="009D24C1" w:rsidRPr="009D24C1" w:rsidRDefault="009D24C1" w:rsidP="00025DAD">
                <w:pPr>
                  <w:rPr>
                    <w:rFonts w:ascii="Sarabun" w:hAnsi="Sarabun" w:cs="Sarabun"/>
                    <w:sz w:val="22"/>
                    <w:szCs w:val="22"/>
                  </w:rPr>
                </w:pPr>
              </w:p>
              <w:p w:rsidR="009D24C1" w:rsidRPr="009D24C1" w:rsidRDefault="00954C62" w:rsidP="00025DAD">
                <w:pPr>
                  <w:pStyle w:val="Header"/>
                  <w:spacing w:before="60" w:after="60"/>
                  <w:jc w:val="both"/>
                  <w:rPr>
                    <w:rFonts w:ascii="Sarabun" w:hAnsi="Sarabun" w:cs="Sarabun"/>
                    <w:sz w:val="22"/>
                    <w:szCs w:val="22"/>
                  </w:rPr>
                </w:pPr>
                <w:r>
                  <w:rPr>
                    <w:rFonts w:ascii="Sarabun" w:eastAsia="Sarabun" w:hAnsi="Sarabun" w:cs="Sarabun"/>
                    <w:sz w:val="22"/>
                    <w:szCs w:val="22"/>
                    <w:lang w:val="cy-GB"/>
                  </w:rPr>
                  <w:t xml:space="preserve">Datblygu a </w:t>
                </w:r>
                <w:r>
                  <w:rPr>
                    <w:rFonts w:ascii="Sarabun" w:eastAsia="Sarabun" w:hAnsi="Sarabun" w:cs="Sarabun"/>
                    <w:sz w:val="22"/>
                    <w:szCs w:val="22"/>
                    <w:lang w:val="cy-GB"/>
                  </w:rPr>
                  <w:t>rheoli twf y portffolio eiddo a chyfleoedd busnes newydd fel yr amlinellir yn y cynllun busnes/gwasanaeth.</w:t>
                </w:r>
              </w:p>
              <w:p w:rsidR="009D24C1" w:rsidRPr="009D24C1" w:rsidRDefault="009D24C1" w:rsidP="00025DAD">
                <w:pPr>
                  <w:rPr>
                    <w:rFonts w:ascii="Sarabun" w:hAnsi="Sarabun" w:cs="Sarabun"/>
                    <w:sz w:val="22"/>
                    <w:szCs w:val="22"/>
                  </w:rPr>
                </w:pPr>
              </w:p>
              <w:p w:rsidR="007A31DB" w:rsidRPr="009D24C1" w:rsidRDefault="00954C62" w:rsidP="00025DAD">
                <w:pPr>
                  <w:rPr>
                    <w:rFonts w:ascii="Sarabun" w:hAnsi="Sarabun" w:cs="Sarabun"/>
                    <w:sz w:val="22"/>
                    <w:szCs w:val="22"/>
                  </w:rPr>
                </w:pPr>
                <w:r>
                  <w:rPr>
                    <w:rFonts w:ascii="Sarabun" w:eastAsia="Sarabun" w:hAnsi="Sarabun" w:cs="Sarabun"/>
                    <w:sz w:val="22"/>
                    <w:szCs w:val="22"/>
                    <w:lang w:val="cy-GB"/>
                  </w:rPr>
                  <w:t>Mae gwasanaeth rheoli eiddo a thenantiaeth yr Asiantaeth Gosod Tai Cymd</w:t>
                </w:r>
                <w:r>
                  <w:rPr>
                    <w:rFonts w:ascii="Sarabun" w:eastAsia="Sarabun" w:hAnsi="Sarabun" w:cs="Sarabun"/>
                    <w:sz w:val="22"/>
                    <w:szCs w:val="22"/>
                    <w:lang w:val="cy-GB"/>
                  </w:rPr>
                  <w:t>eithasol yn wasanaeth a reolir yn llawn ar ran Landlordiaid, ar draws Sir y Fflint / Sir Ddinbych a Chonwy ar hyn o bryd.</w:t>
                </w:r>
              </w:p>
              <w:p w:rsidR="007A31DB" w:rsidRPr="009D24C1" w:rsidRDefault="007A31DB" w:rsidP="00025DAD">
                <w:pPr>
                  <w:rPr>
                    <w:rFonts w:ascii="Sarabun" w:hAnsi="Sarabun" w:cs="Sarabun"/>
                    <w:sz w:val="22"/>
                    <w:szCs w:val="22"/>
                  </w:rPr>
                </w:pPr>
              </w:p>
              <w:p w:rsidR="007A31DB" w:rsidRPr="009D24C1" w:rsidRDefault="00954C62" w:rsidP="00025DAD">
                <w:pPr>
                  <w:rPr>
                    <w:rFonts w:ascii="Sarabun" w:hAnsi="Sarabun" w:cs="Sarabun"/>
                    <w:sz w:val="22"/>
                    <w:szCs w:val="22"/>
                  </w:rPr>
                </w:pPr>
                <w:r>
                  <w:rPr>
                    <w:rFonts w:ascii="Sarabun" w:eastAsia="Sarabun" w:hAnsi="Sarabun" w:cs="Sarabun"/>
                    <w:sz w:val="22"/>
                    <w:szCs w:val="22"/>
                    <w:lang w:val="cy-GB"/>
                  </w:rPr>
                  <w:t>Bydd y gwasanaeth rheoli Eiddo Rhent Canolradd yn cael e</w:t>
                </w:r>
                <w:r>
                  <w:rPr>
                    <w:rFonts w:ascii="Sarabun" w:eastAsia="Sarabun" w:hAnsi="Sarabun" w:cs="Sarabun"/>
                    <w:sz w:val="22"/>
                    <w:szCs w:val="22"/>
                    <w:lang w:val="cy-GB"/>
                  </w:rPr>
                  <w:t xml:space="preserve">i ddarparu ar ran Cartrefi Conwy ac yn unol â chytundeb tenantiaeth a'r Polisi Rhentu Canolradd. </w:t>
                </w:r>
              </w:p>
              <w:p w:rsidR="007A31DB" w:rsidRPr="009D24C1" w:rsidRDefault="007A31DB" w:rsidP="00025DAD">
                <w:pPr>
                  <w:rPr>
                    <w:rFonts w:ascii="Sarabun" w:hAnsi="Sarabun" w:cs="Sarabun"/>
                    <w:sz w:val="22"/>
                    <w:szCs w:val="22"/>
                  </w:rPr>
                </w:pPr>
              </w:p>
              <w:p w:rsidR="007A31DB" w:rsidRPr="009D24C1" w:rsidRDefault="00954C62" w:rsidP="00025DAD">
                <w:pPr>
                  <w:rPr>
                    <w:rFonts w:ascii="Sarabun" w:hAnsi="Sarabun" w:cs="Sarabun"/>
                    <w:sz w:val="22"/>
                    <w:szCs w:val="22"/>
                  </w:rPr>
                </w:pPr>
                <w:r>
                  <w:rPr>
                    <w:rFonts w:ascii="Sarabun" w:eastAsia="Sarabun" w:hAnsi="Sarabun" w:cs="Sarabun"/>
                    <w:sz w:val="22"/>
                    <w:szCs w:val="22"/>
                    <w:lang w:val="cy-GB"/>
                  </w:rPr>
                  <w:lastRenderedPageBreak/>
                  <w:t xml:space="preserve">Mae’r gwasanaeth rheoli Safle Sipsiwn a Theithwyr yn wasanaeth rheoli ysgafn ar ran Cyngor Bwrdeistref Sirol Conwy. </w:t>
                </w:r>
              </w:p>
              <w:p w:rsidR="007A31DB" w:rsidRPr="009D24C1" w:rsidRDefault="007A31DB" w:rsidP="00025DAD">
                <w:pPr>
                  <w:rPr>
                    <w:rFonts w:ascii="Sarabun" w:hAnsi="Sarabun" w:cs="Sarabun"/>
                    <w:sz w:val="22"/>
                    <w:szCs w:val="22"/>
                  </w:rPr>
                </w:pPr>
              </w:p>
              <w:p w:rsidR="007A31DB" w:rsidRPr="009D24C1" w:rsidRDefault="00954C62" w:rsidP="00025DAD">
                <w:pPr>
                  <w:rPr>
                    <w:rFonts w:ascii="Sarabun" w:hAnsi="Sarabun" w:cs="Sarabun"/>
                    <w:sz w:val="22"/>
                    <w:szCs w:val="22"/>
                  </w:rPr>
                </w:pPr>
                <w:r>
                  <w:rPr>
                    <w:rFonts w:ascii="Sarabun" w:eastAsia="Sarabun" w:hAnsi="Sarabun" w:cs="Sarabun"/>
                    <w:sz w:val="22"/>
                    <w:szCs w:val="22"/>
                    <w:lang w:val="cy-GB"/>
                  </w:rPr>
                  <w:t xml:space="preserve">Mae proffil y tenantiaid yn amrywio o bobl ifanc, teuluoedd, </w:t>
                </w:r>
                <w:r>
                  <w:rPr>
                    <w:rFonts w:ascii="Sarabun" w:eastAsia="Sarabun" w:hAnsi="Sarabun" w:cs="Sarabun"/>
                    <w:sz w:val="22"/>
                    <w:szCs w:val="22"/>
                    <w:lang w:val="cy-GB"/>
                  </w:rPr>
                  <w:t>cyplau heb blant, a phobl hŷn.   Mae gan denantiaid gymysgedd o anghenion a gwendidau.</w:t>
                </w:r>
              </w:p>
              <w:p w:rsidR="007A31DB" w:rsidRPr="009D24C1" w:rsidRDefault="007A31DB" w:rsidP="00025DAD">
                <w:pPr>
                  <w:rPr>
                    <w:rFonts w:ascii="Sarabun" w:hAnsi="Sarabun" w:cs="Sarabun"/>
                    <w:sz w:val="22"/>
                    <w:szCs w:val="22"/>
                  </w:rPr>
                </w:pPr>
              </w:p>
              <w:p w:rsidR="00A157FA" w:rsidRPr="009D24C1" w:rsidRDefault="00954C62" w:rsidP="00025DAD">
                <w:pPr>
                  <w:pStyle w:val="BodyTextIndent"/>
                  <w:widowControl w:val="0"/>
                  <w:spacing w:before="60" w:after="60"/>
                  <w:ind w:left="0"/>
                  <w:jc w:val="both"/>
                  <w:rPr>
                    <w:rFonts w:ascii="Sarabun" w:hAnsi="Sarabun" w:cs="Sarabun"/>
                    <w:sz w:val="22"/>
                    <w:szCs w:val="22"/>
                  </w:rPr>
                </w:pPr>
                <w:r>
                  <w:rPr>
                    <w:rFonts w:ascii="Sarabun" w:eastAsia="Sarabun" w:hAnsi="Sarabun" w:cs="Sarabun"/>
                    <w:sz w:val="22"/>
                    <w:szCs w:val="22"/>
                    <w:lang w:val="cy-GB"/>
                  </w:rPr>
                  <w:t>Bydd y rhan fwyaf o’r eiddo ar draws sir Conwy, ond bydd rhai eiddo yn ardal ehangach Gogle</w:t>
                </w:r>
                <w:r>
                  <w:rPr>
                    <w:rFonts w:ascii="Sarabun" w:eastAsia="Sarabun" w:hAnsi="Sarabun" w:cs="Sarabun"/>
                    <w:sz w:val="22"/>
                    <w:szCs w:val="22"/>
                    <w:lang w:val="cy-GB"/>
                  </w:rPr>
                  <w:t xml:space="preserve">dd Cymru. </w:t>
                </w:r>
              </w:p>
              <w:p w:rsidR="009D24C1" w:rsidRPr="009D24C1" w:rsidRDefault="009D24C1" w:rsidP="00025DAD">
                <w:pPr>
                  <w:pStyle w:val="BodyTextIndent"/>
                  <w:widowControl w:val="0"/>
                  <w:spacing w:before="60" w:after="60"/>
                  <w:ind w:left="0"/>
                  <w:jc w:val="both"/>
                  <w:rPr>
                    <w:rFonts w:ascii="Sarabun" w:hAnsi="Sarabun" w:cs="Sarabun"/>
                    <w:sz w:val="22"/>
                    <w:szCs w:val="22"/>
                  </w:rPr>
                </w:pPr>
              </w:p>
              <w:p w:rsidR="009D24C1" w:rsidRPr="009D24C1" w:rsidRDefault="00954C62" w:rsidP="00025DAD">
                <w:pPr>
                  <w:pStyle w:val="BodyTextIndent"/>
                  <w:widowControl w:val="0"/>
                  <w:spacing w:before="60" w:after="60"/>
                  <w:ind w:left="0"/>
                  <w:jc w:val="both"/>
                  <w:rPr>
                    <w:rFonts w:ascii="Sarabun" w:hAnsi="Sarabun" w:cs="Sarabun"/>
                    <w:sz w:val="22"/>
                    <w:szCs w:val="22"/>
                  </w:rPr>
                </w:pPr>
                <w:r>
                  <w:rPr>
                    <w:rFonts w:ascii="Sarabun" w:eastAsia="Sarabun" w:hAnsi="Sarabun" w:cs="Sarabun"/>
                    <w:sz w:val="22"/>
                    <w:szCs w:val="22"/>
                    <w:lang w:val="cy-GB" w:eastAsia="en-GB"/>
                  </w:rPr>
                  <w:t xml:space="preserve">Cyflawni unrhyw ddyletswyddau a chyfrifoldebau eraill sy'n gymesur â chyfrifoldeb y swydd a derbyn y bydd y swydd-ddisgrifiad hwn yn destun adolygiad rheolaidd. </w:t>
                </w:r>
              </w:p>
            </w:sdtContent>
          </w:sdt>
          <w:p w:rsidR="00A804D6" w:rsidRPr="00831A86" w:rsidRDefault="00A804D6" w:rsidP="00025DAD">
            <w:pPr>
              <w:widowControl w:val="0"/>
              <w:spacing w:before="60" w:after="60"/>
              <w:rPr>
                <w:rFonts w:ascii="Sarabun" w:hAnsi="Sarabun" w:cs="Sarabun"/>
                <w:szCs w:val="24"/>
              </w:rPr>
            </w:pPr>
          </w:p>
        </w:tc>
      </w:tr>
      <w:tr w:rsidR="00F842A2" w:rsidTr="00C63D2D">
        <w:trPr>
          <w:trHeight w:val="187"/>
        </w:trPr>
        <w:tc>
          <w:tcPr>
            <w:tcW w:w="9889" w:type="dxa"/>
            <w:gridSpan w:val="2"/>
            <w:tcBorders>
              <w:bottom w:val="single" w:sz="4" w:space="0" w:color="auto"/>
            </w:tcBorders>
            <w:shd w:val="clear" w:color="auto" w:fill="F2F2F2" w:themeFill="background1" w:themeFillShade="F2"/>
          </w:tcPr>
          <w:p w:rsidR="00C20296" w:rsidRPr="00831A86" w:rsidRDefault="00954C62" w:rsidP="00025DAD">
            <w:pPr>
              <w:pStyle w:val="Default"/>
              <w:rPr>
                <w:rFonts w:ascii="Sarabun" w:hAnsi="Sarabun" w:cs="Sarabun"/>
              </w:rPr>
            </w:pPr>
            <w:r>
              <w:rPr>
                <w:rFonts w:ascii="Sarabun" w:eastAsia="Sarabun" w:hAnsi="Sarabun" w:cs="Sarabun"/>
                <w:b/>
                <w:bCs/>
                <w:lang w:val="cy-GB"/>
              </w:rPr>
              <w:lastRenderedPageBreak/>
              <w:t>PERTHNASAU ALLWEDDOL</w:t>
            </w:r>
          </w:p>
        </w:tc>
      </w:tr>
      <w:tr w:rsidR="00F842A2" w:rsidTr="00C63D2D">
        <w:trPr>
          <w:trHeight w:val="379"/>
        </w:trPr>
        <w:tc>
          <w:tcPr>
            <w:tcW w:w="4503" w:type="dxa"/>
          </w:tcPr>
          <w:p w:rsidR="009F52E9" w:rsidRPr="00831A86" w:rsidRDefault="009F52E9" w:rsidP="00025DAD">
            <w:pPr>
              <w:pStyle w:val="Default"/>
              <w:rPr>
                <w:rFonts w:ascii="Sarabun" w:hAnsi="Sarabun" w:cs="Sarabun"/>
                <w:b/>
                <w:bCs/>
                <w:sz w:val="6"/>
                <w:szCs w:val="6"/>
              </w:rPr>
            </w:pPr>
          </w:p>
          <w:p w:rsidR="00C20296" w:rsidRPr="00831A86" w:rsidRDefault="00954C62" w:rsidP="00025DAD">
            <w:pPr>
              <w:pStyle w:val="Default"/>
              <w:rPr>
                <w:rFonts w:ascii="Sarabun" w:hAnsi="Sarabun" w:cs="Sarabun"/>
                <w:bCs/>
              </w:rPr>
            </w:pPr>
            <w:r>
              <w:rPr>
                <w:rFonts w:ascii="Sarabun" w:eastAsia="Sarabun" w:hAnsi="Sarabun" w:cs="Sarabun"/>
                <w:b/>
                <w:bCs/>
                <w:lang w:val="cy-GB"/>
              </w:rPr>
              <w:t xml:space="preserve">Allanol: </w:t>
            </w:r>
            <w:sdt>
              <w:sdtPr>
                <w:rPr>
                  <w:rFonts w:ascii="Sarabun" w:hAnsi="Sarabun" w:cs="Sarabun"/>
                  <w:b/>
                  <w:bCs/>
                </w:rPr>
                <w:id w:val="627595943"/>
                <w:placeholder>
                  <w:docPart w:val="DEB71DD6E2794389A4E6D52B7947B0EF"/>
                </w:placeholder>
              </w:sdtPr>
              <w:sdtEndPr/>
              <w:sdtContent>
                <w:r>
                  <w:rPr>
                    <w:rFonts w:ascii="Sarabun" w:eastAsia="Sarabun" w:hAnsi="Sarabun" w:cs="Sarabun"/>
                    <w:sz w:val="22"/>
                    <w:szCs w:val="22"/>
                    <w:lang w:val="cy-GB"/>
                  </w:rPr>
                  <w:t xml:space="preserve">Cyswllt dyddiol â thenantiaid,  asiantaethau ac unigolion cefnogol. Cyswllt rheolaidd â landlordiaid </w:t>
                </w:r>
              </w:sdtContent>
            </w:sdt>
            <w:r>
              <w:rPr>
                <w:rFonts w:ascii="Sarabun" w:eastAsia="Sarabun" w:hAnsi="Sarabun" w:cs="Sarabun"/>
                <w:lang w:val="cy-GB"/>
              </w:rPr>
              <w:t xml:space="preserve"> a CBSC</w:t>
            </w:r>
          </w:p>
        </w:tc>
        <w:tc>
          <w:tcPr>
            <w:tcW w:w="5386" w:type="dxa"/>
          </w:tcPr>
          <w:p w:rsidR="009F52E9" w:rsidRPr="00831A86" w:rsidRDefault="009F52E9" w:rsidP="00025DAD">
            <w:pPr>
              <w:pStyle w:val="Default"/>
              <w:rPr>
                <w:rFonts w:ascii="Sarabun" w:hAnsi="Sarabun" w:cs="Sarabun"/>
                <w:b/>
                <w:bCs/>
                <w:sz w:val="6"/>
                <w:szCs w:val="6"/>
              </w:rPr>
            </w:pPr>
          </w:p>
          <w:p w:rsidR="00C20296" w:rsidRPr="00831A86" w:rsidRDefault="00954C62" w:rsidP="00025DAD">
            <w:pPr>
              <w:pStyle w:val="Default"/>
              <w:rPr>
                <w:rFonts w:ascii="Sarabun" w:hAnsi="Sarabun" w:cs="Sarabun"/>
                <w:b/>
                <w:bCs/>
              </w:rPr>
            </w:pPr>
            <w:r>
              <w:rPr>
                <w:rFonts w:ascii="Sarabun" w:eastAsia="Sarabun" w:hAnsi="Sarabun" w:cs="Sarabun"/>
                <w:b/>
                <w:bCs/>
                <w:lang w:val="cy-GB"/>
              </w:rPr>
              <w:t>Mewnol:</w:t>
            </w:r>
            <w:sdt>
              <w:sdtPr>
                <w:rPr>
                  <w:rFonts w:ascii="Sarabun" w:hAnsi="Sarabun" w:cs="Sarabun"/>
                  <w:b/>
                  <w:bCs/>
                </w:rPr>
                <w:id w:val="-1034188164"/>
                <w:placeholder>
                  <w:docPart w:val="A1712791C911481CBE620637E30CFB1D"/>
                </w:placeholder>
              </w:sdtPr>
              <w:sdtEndPr/>
              <w:sdtContent>
                <w:r w:rsidR="00AC25B7">
                  <w:rPr>
                    <w:rFonts w:ascii="Sarabun" w:hAnsi="Sarabun" w:cs="Sarabun"/>
                    <w:b/>
                    <w:bCs/>
                  </w:rPr>
                  <w:t xml:space="preserve"> </w:t>
                </w:r>
                <w:r>
                  <w:rPr>
                    <w:rFonts w:ascii="Sarabun" w:eastAsia="Sarabun" w:hAnsi="Sarabun" w:cs="Sarabun"/>
                    <w:sz w:val="22"/>
                    <w:szCs w:val="22"/>
                    <w:lang w:val="cy-GB"/>
                  </w:rPr>
                  <w:t xml:space="preserve">Cyswllt dyddiol â chydweithwyr </w:t>
                </w:r>
                <w:r w:rsidR="00533341">
                  <w:rPr>
                    <w:rFonts w:ascii="Sarabun" w:eastAsia="Sarabun" w:hAnsi="Sarabun" w:cs="Sarabun"/>
                    <w:sz w:val="22"/>
                    <w:szCs w:val="22"/>
                    <w:lang w:val="cy-GB"/>
                  </w:rPr>
                  <w:t xml:space="preserve">yn Nhîm Datrysiadau Tai Conwy. </w:t>
                </w:r>
                <w:r>
                  <w:rPr>
                    <w:rFonts w:ascii="Sarabun" w:eastAsia="Sarabun" w:hAnsi="Sarabun" w:cs="Sarabun"/>
                    <w:sz w:val="22"/>
                    <w:szCs w:val="22"/>
                    <w:lang w:val="cy-GB"/>
                  </w:rPr>
                  <w:t>Cyswllt rheolaidd â Gw</w:t>
                </w:r>
                <w:r>
                  <w:rPr>
                    <w:rFonts w:ascii="Sarabun" w:eastAsia="Sarabun" w:hAnsi="Sarabun" w:cs="Sarabun"/>
                    <w:sz w:val="22"/>
                    <w:szCs w:val="22"/>
                    <w:lang w:val="cy-GB"/>
                  </w:rPr>
                  <w:t>asanaethau Eiddo ynglŷn ag atgyweiriadau, cynnal a chadw a materion cyflwr eiddo.  Cyswllt rheolaidd â’r Cyfarwyddwr Partneriaethau</w:t>
                </w:r>
              </w:sdtContent>
            </w:sdt>
          </w:p>
          <w:p w:rsidR="00C63D2D" w:rsidRPr="00831A86" w:rsidRDefault="00C63D2D" w:rsidP="00025DAD">
            <w:pPr>
              <w:pStyle w:val="Default"/>
              <w:rPr>
                <w:rFonts w:ascii="Sarabun" w:hAnsi="Sarabun" w:cs="Sarabun"/>
              </w:rPr>
            </w:pPr>
          </w:p>
        </w:tc>
      </w:tr>
      <w:tr w:rsidR="00F842A2" w:rsidTr="00C63D2D">
        <w:trPr>
          <w:trHeight w:val="175"/>
        </w:trPr>
        <w:tc>
          <w:tcPr>
            <w:tcW w:w="9889" w:type="dxa"/>
            <w:gridSpan w:val="2"/>
            <w:tcBorders>
              <w:bottom w:val="single" w:sz="4" w:space="0" w:color="auto"/>
            </w:tcBorders>
            <w:shd w:val="clear" w:color="auto" w:fill="F2F2F2" w:themeFill="background1" w:themeFillShade="F2"/>
          </w:tcPr>
          <w:p w:rsidR="00C20296" w:rsidRPr="00831A86" w:rsidRDefault="00954C62" w:rsidP="00025DAD">
            <w:pPr>
              <w:pStyle w:val="Default"/>
              <w:rPr>
                <w:rFonts w:ascii="Sarabun" w:hAnsi="Sarabun" w:cs="Sarabun"/>
              </w:rPr>
            </w:pPr>
            <w:r>
              <w:rPr>
                <w:rFonts w:ascii="Sarabun" w:eastAsia="Sarabun" w:hAnsi="Sarabun" w:cs="Sarabun"/>
                <w:b/>
                <w:bCs/>
                <w:lang w:val="cy-GB"/>
              </w:rPr>
              <w:t>FFOCWS A CHYFRIFOLDEBAU ALLWEDDOL</w:t>
            </w:r>
          </w:p>
        </w:tc>
      </w:tr>
      <w:tr w:rsidR="00F842A2" w:rsidTr="00C63D2D">
        <w:trPr>
          <w:trHeight w:val="1315"/>
        </w:trPr>
        <w:sdt>
          <w:sdtPr>
            <w:rPr>
              <w:rFonts w:ascii="Sarabun" w:hAnsi="Sarabun" w:cs="Sarabun"/>
              <w:szCs w:val="24"/>
            </w:rPr>
            <w:id w:val="-1811543516"/>
            <w:placeholder>
              <w:docPart w:val="167B0447CD274EDB85750F7CA7743CE6"/>
            </w:placeholder>
          </w:sdtPr>
          <w:sdtEndPr/>
          <w:sdtContent>
            <w:tc>
              <w:tcPr>
                <w:tcW w:w="9889" w:type="dxa"/>
                <w:gridSpan w:val="2"/>
              </w:tcPr>
              <w:p w:rsidR="005D14B9" w:rsidRPr="00553693" w:rsidRDefault="00954C62" w:rsidP="00025DAD">
                <w:pPr>
                  <w:jc w:val="both"/>
                  <w:rPr>
                    <w:rFonts w:ascii="Sarabun" w:hAnsi="Sarabun" w:cs="Sarabun"/>
                    <w:sz w:val="22"/>
                    <w:szCs w:val="22"/>
                  </w:rPr>
                </w:pPr>
                <w:r>
                  <w:rPr>
                    <w:rFonts w:ascii="Sarabun" w:eastAsia="Sarabun" w:hAnsi="Sarabun" w:cs="Sarabun"/>
                    <w:sz w:val="22"/>
                    <w:szCs w:val="22"/>
                    <w:lang w:val="cy-GB"/>
                  </w:rPr>
                  <w:t xml:space="preserve">Bod yn brif bwynt cyswllt ar gyfer y tîm i gefnogi ag unrhyw ymholiadau rheoli eiddo a thenantiaeth a bod yn gyfrifol am ddatrys unrhyw ymholiadau a wneir gan denantiaid a landlordiaid neu gefnogi’r gwaith o ddatrys y ceisiadau. </w:t>
                </w:r>
              </w:p>
              <w:p w:rsidR="005D14B9" w:rsidRDefault="005D14B9" w:rsidP="00025DAD">
                <w:pPr>
                  <w:jc w:val="both"/>
                  <w:rPr>
                    <w:rFonts w:ascii="Sarabun" w:hAnsi="Sarabun" w:cs="Sarabun"/>
                    <w:szCs w:val="24"/>
                  </w:rPr>
                </w:pPr>
              </w:p>
              <w:p w:rsidR="007A31DB"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 xml:space="preserve">Darparu gwasanaeth rheoli eiddo a thenantiaeth cynhwysfawr er budd tenantiaid a landlordiaid Datrysiadau Tai Conwy. </w:t>
                </w:r>
              </w:p>
              <w:p w:rsidR="001D633D" w:rsidRDefault="001D633D" w:rsidP="00025DAD">
                <w:pPr>
                  <w:jc w:val="both"/>
                  <w:rPr>
                    <w:rFonts w:ascii="Sarabun" w:hAnsi="Sarabun" w:cs="Sarabun"/>
                    <w:sz w:val="22"/>
                    <w:szCs w:val="22"/>
                    <w:lang w:eastAsia="en-GB"/>
                  </w:rPr>
                </w:pPr>
              </w:p>
              <w:p w:rsidR="009D24C1" w:rsidRPr="009D24C1" w:rsidRDefault="00954C62" w:rsidP="00025DAD">
                <w:pPr>
                  <w:tabs>
                    <w:tab w:val="left" w:pos="1276"/>
                  </w:tabs>
                  <w:jc w:val="both"/>
                  <w:rPr>
                    <w:rFonts w:ascii="Sarabun" w:hAnsi="Sarabun" w:cs="Sarabun"/>
                    <w:sz w:val="22"/>
                    <w:szCs w:val="22"/>
                  </w:rPr>
                </w:pPr>
                <w:r>
                  <w:rPr>
                    <w:rFonts w:ascii="Sarabun" w:eastAsia="Sarabun" w:hAnsi="Sarabun" w:cs="Sarabun"/>
                    <w:sz w:val="22"/>
                    <w:szCs w:val="22"/>
                    <w:lang w:val="cy-GB"/>
                  </w:rPr>
                  <w:t>Rheoli cy</w:t>
                </w:r>
                <w:r>
                  <w:rPr>
                    <w:rFonts w:ascii="Sarabun" w:eastAsia="Sarabun" w:hAnsi="Sarabun" w:cs="Sarabun"/>
                    <w:sz w:val="22"/>
                    <w:szCs w:val="22"/>
                    <w:lang w:val="cy-GB"/>
                  </w:rPr>
                  <w:t xml:space="preserve">dweithwyr yn effeithiol i sicrhau bod y busnes yn parhau i ddatblygu gwasanaethau o safon uchel, gan gyfrannu at ddatblygiad strategaethau, polisïau a gweithdrefnau amrywiol, arloesol ac effeithiol. </w:t>
                </w:r>
              </w:p>
              <w:p w:rsidR="009D24C1" w:rsidRPr="009D24C1" w:rsidRDefault="009D24C1" w:rsidP="00025DAD">
                <w:pPr>
                  <w:rPr>
                    <w:rFonts w:ascii="Sarabun" w:hAnsi="Sarabun" w:cs="Sarabun"/>
                    <w:sz w:val="22"/>
                    <w:szCs w:val="22"/>
                  </w:rPr>
                </w:pPr>
              </w:p>
              <w:p w:rsidR="009D24C1" w:rsidRPr="009D24C1" w:rsidRDefault="00954C62" w:rsidP="00025DAD">
                <w:pPr>
                  <w:rPr>
                    <w:rFonts w:ascii="Sarabun" w:hAnsi="Sarabun" w:cs="Sarabun"/>
                    <w:sz w:val="22"/>
                    <w:szCs w:val="22"/>
                    <w:lang w:eastAsia="en-GB"/>
                  </w:rPr>
                </w:pPr>
                <w:r>
                  <w:rPr>
                    <w:rFonts w:ascii="Sarabun" w:eastAsia="Sarabun" w:hAnsi="Sarabun" w:cs="Sarabun"/>
                    <w:sz w:val="22"/>
                    <w:szCs w:val="22"/>
                    <w:lang w:val="cy-GB" w:eastAsia="en-GB"/>
                  </w:rPr>
                  <w:t xml:space="preserve">Arwain, ysgogi a datblygu tîm er mwyn iddynt berfformio i safon uchel yn gyson, i wireddu eu llawn botensial a darparu gwasanaeth o ansawdd uchel i Gartrefi Conwy. </w:t>
                </w:r>
              </w:p>
              <w:p w:rsidR="009D24C1" w:rsidRDefault="009D24C1" w:rsidP="00025DAD">
                <w:pPr>
                  <w:jc w:val="both"/>
                  <w:rPr>
                    <w:rFonts w:ascii="Sarabun" w:hAnsi="Sarabun" w:cs="Sarabun"/>
                    <w:sz w:val="22"/>
                    <w:szCs w:val="22"/>
                    <w:lang w:eastAsia="en-GB"/>
                  </w:rPr>
                </w:pPr>
              </w:p>
              <w:p w:rsidR="00C434CD"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Arwain a chydlynu gwelliannau i’r gwasanaeth fel bo angen a dynodi, olrhain a monitro effeithlonrwydd.</w:t>
                </w:r>
              </w:p>
              <w:p w:rsidR="00481250" w:rsidRDefault="00481250" w:rsidP="00025DAD">
                <w:pPr>
                  <w:jc w:val="both"/>
                  <w:rPr>
                    <w:rFonts w:ascii="Sarabun" w:hAnsi="Sarabun" w:cs="Sarabun"/>
                    <w:sz w:val="22"/>
                    <w:szCs w:val="22"/>
                    <w:lang w:eastAsia="en-GB"/>
                  </w:rPr>
                </w:pPr>
              </w:p>
              <w:p w:rsidR="00481250"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Sicrhau bod yr holl eiddo yn y portffolio yn cydymffurfio’n gyfreithiol bob amser a bod rhwymedigaethau mewn cytundebau contract â Landlordiaid yn cael eu rhoi ar waith.</w:t>
                </w:r>
              </w:p>
              <w:p w:rsidR="008663CD" w:rsidRDefault="008663CD" w:rsidP="00025DAD">
                <w:pPr>
                  <w:jc w:val="both"/>
                  <w:rPr>
                    <w:rFonts w:ascii="Sarabun" w:hAnsi="Sarabun" w:cs="Sarabun"/>
                    <w:sz w:val="22"/>
                    <w:szCs w:val="22"/>
                    <w:lang w:eastAsia="en-GB"/>
                  </w:rPr>
                </w:pPr>
              </w:p>
              <w:p w:rsidR="008663CD"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Goru</w:t>
                </w:r>
                <w:r>
                  <w:rPr>
                    <w:rFonts w:ascii="Sarabun" w:eastAsia="Sarabun" w:hAnsi="Sarabun" w:cs="Sarabun"/>
                    <w:sz w:val="22"/>
                    <w:szCs w:val="22"/>
                    <w:lang w:val="cy-GB" w:eastAsia="en-GB"/>
                  </w:rPr>
                  <w:t>chwylio’r gwaith o reoli contract gweithredol y Cytundeb Lefel Gwasanaeth Llety Dros Dro â CBSC gan sicrhau bod pob rhan o’r contract yn cael eu cyflawni i safon uchel.</w:t>
                </w:r>
              </w:p>
              <w:p w:rsidR="008663CD" w:rsidRDefault="008663CD" w:rsidP="00025DAD">
                <w:pPr>
                  <w:jc w:val="both"/>
                  <w:rPr>
                    <w:rFonts w:ascii="Sarabun" w:hAnsi="Sarabun" w:cs="Sarabun"/>
                    <w:sz w:val="22"/>
                    <w:szCs w:val="22"/>
                    <w:lang w:eastAsia="en-GB"/>
                  </w:rPr>
                </w:pPr>
              </w:p>
              <w:p w:rsidR="008663CD" w:rsidRPr="00553693"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 xml:space="preserve">Darparu </w:t>
                </w:r>
                <w:r>
                  <w:rPr>
                    <w:rFonts w:ascii="Sarabun" w:eastAsia="Sarabun" w:hAnsi="Sarabun" w:cs="Sarabun"/>
                    <w:sz w:val="22"/>
                    <w:szCs w:val="22"/>
                    <w:lang w:val="cy-GB" w:eastAsia="en-GB"/>
                  </w:rPr>
                  <w:t>data rheoli perfformiad cywir a phrydlon i’r Cyfarwyddwr Partneriaethau.</w:t>
                </w:r>
              </w:p>
              <w:p w:rsidR="007A31DB" w:rsidRPr="00553693" w:rsidRDefault="007A31DB" w:rsidP="00025DAD">
                <w:pPr>
                  <w:jc w:val="both"/>
                  <w:rPr>
                    <w:rFonts w:ascii="Sarabun" w:hAnsi="Sarabun" w:cs="Sarabun"/>
                    <w:sz w:val="22"/>
                    <w:szCs w:val="22"/>
                  </w:rPr>
                </w:pPr>
              </w:p>
              <w:p w:rsidR="007A31DB" w:rsidRPr="00553693"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Cydlynu’r holl dystiolaeth ategol sy’n berthnasol i gyflwr yr eiddo (Adroddiadau ar gyflwr yr eiddo, Tyst</w:t>
                </w:r>
                <w:r>
                  <w:rPr>
                    <w:rFonts w:ascii="Sarabun" w:eastAsia="Sarabun" w:hAnsi="Sarabun" w:cs="Sarabun"/>
                    <w:sz w:val="22"/>
                    <w:szCs w:val="22"/>
                    <w:lang w:val="cy-GB" w:eastAsia="en-GB"/>
                  </w:rPr>
                  <w:t xml:space="preserve">ysgrifau Nwy a Thrydan, Arolygon Rheoli Asbestos, Rhestr Eiddo Cyflawn gan gynnwys lluniau ac ati) a sicrhau bod y cofnodion hyn yn cael eu cynnal a’u cadw’n gyfredol. </w:t>
                </w:r>
              </w:p>
              <w:p w:rsidR="007A31DB" w:rsidRPr="00553693" w:rsidRDefault="007A31DB" w:rsidP="00025DAD">
                <w:pPr>
                  <w:jc w:val="both"/>
                  <w:rPr>
                    <w:rFonts w:ascii="Sarabun" w:hAnsi="Sarabun" w:cs="Sarabun"/>
                    <w:sz w:val="22"/>
                    <w:szCs w:val="22"/>
                    <w:lang w:eastAsia="en-GB"/>
                  </w:rPr>
                </w:pPr>
              </w:p>
              <w:p w:rsidR="007A31DB" w:rsidRPr="00553693"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lastRenderedPageBreak/>
                  <w:t>Sicrhau b</w:t>
                </w:r>
                <w:r>
                  <w:rPr>
                    <w:rFonts w:ascii="Sarabun" w:eastAsia="Sarabun" w:hAnsi="Sarabun" w:cs="Sarabun"/>
                    <w:sz w:val="22"/>
                    <w:szCs w:val="22"/>
                    <w:lang w:val="cy-GB" w:eastAsia="en-GB"/>
                  </w:rPr>
                  <w:t>od y broses symud i fewn a dechrau tenantiaeth yn canolbwyntio ar y cwsmer, yn gynhwysfawr ac yn hyrwyd</w:t>
                </w:r>
                <w:r w:rsidR="00533341">
                  <w:rPr>
                    <w:rFonts w:ascii="Sarabun" w:eastAsia="Sarabun" w:hAnsi="Sarabun" w:cs="Sarabun"/>
                    <w:sz w:val="22"/>
                    <w:szCs w:val="22"/>
                    <w:lang w:val="cy-GB" w:eastAsia="en-GB"/>
                  </w:rPr>
                  <w:t xml:space="preserve">do cynaliadwyedd tenantiaeth. </w:t>
                </w:r>
                <w:r>
                  <w:rPr>
                    <w:rFonts w:ascii="Sarabun" w:eastAsia="Sarabun" w:hAnsi="Sarabun" w:cs="Sarabun"/>
                    <w:sz w:val="22"/>
                    <w:szCs w:val="22"/>
                    <w:lang w:val="cy-GB" w:eastAsia="en-GB"/>
                  </w:rPr>
                  <w:t>Bydd elfennau allweddol yn cynnwys dewis tenantiaid, gweithio gyda chydweithwyr y Gwasanaeth Digartrefedd a Negodwyr y Se</w:t>
                </w:r>
                <w:r>
                  <w:rPr>
                    <w:rFonts w:ascii="Sarabun" w:eastAsia="Sarabun" w:hAnsi="Sarabun" w:cs="Sarabun"/>
                    <w:sz w:val="22"/>
                    <w:szCs w:val="22"/>
                    <w:lang w:val="cy-GB" w:eastAsia="en-GB"/>
                  </w:rPr>
                  <w:t xml:space="preserve">ctor Preifat, cymorth cyn y denantiaeth, cofrestriadau, gosod rhestr eiddo, amserlenni talu rhent ac ymweliadau setlo.  </w:t>
                </w:r>
              </w:p>
              <w:p w:rsidR="007A31DB" w:rsidRPr="00553693" w:rsidRDefault="007A31DB" w:rsidP="00025DAD">
                <w:pPr>
                  <w:jc w:val="both"/>
                  <w:rPr>
                    <w:rFonts w:ascii="Sarabun" w:hAnsi="Sarabun" w:cs="Sarabun"/>
                    <w:sz w:val="22"/>
                    <w:szCs w:val="22"/>
                    <w:lang w:eastAsia="en-GB"/>
                  </w:rPr>
                </w:pPr>
              </w:p>
              <w:p w:rsidR="007A31DB" w:rsidRPr="00553693" w:rsidRDefault="00954C62" w:rsidP="00025DAD">
                <w:pPr>
                  <w:jc w:val="both"/>
                  <w:rPr>
                    <w:rFonts w:ascii="Sarabun" w:hAnsi="Sarabun" w:cs="Sarabun"/>
                    <w:sz w:val="22"/>
                    <w:szCs w:val="22"/>
                    <w:lang w:eastAsia="en-GB"/>
                  </w:rPr>
                </w:pPr>
                <w:r>
                  <w:rPr>
                    <w:rFonts w:ascii="Sarabun" w:eastAsia="Sarabun" w:hAnsi="Sarabun" w:cs="Sarabun"/>
                    <w:sz w:val="22"/>
                    <w:szCs w:val="22"/>
                    <w:lang w:val="cy-GB" w:eastAsia="en-GB"/>
                  </w:rPr>
                  <w:t>Sicrhau bod rhent yn cael ei gasglu a bod dyledion yn cae</w:t>
                </w:r>
                <w:r>
                  <w:rPr>
                    <w:rFonts w:ascii="Sarabun" w:eastAsia="Sarabun" w:hAnsi="Sarabun" w:cs="Sarabun"/>
                    <w:sz w:val="22"/>
                    <w:szCs w:val="22"/>
                    <w:lang w:val="cy-GB" w:eastAsia="en-GB"/>
                  </w:rPr>
                  <w:t xml:space="preserve">l eu lleihau drwy ddatrys problemau a chynghori a helpu’r tîm i gefnogi tenantiaid i wneud cais am fudd-daliadau lles perthnasol a threfnu taliadau ac ad-daliadau fel bo'r angen.   </w:t>
                </w:r>
              </w:p>
              <w:p w:rsidR="007A31DB" w:rsidRPr="00553693" w:rsidRDefault="007A31DB" w:rsidP="00025DAD">
                <w:pPr>
                  <w:jc w:val="both"/>
                  <w:rPr>
                    <w:rFonts w:ascii="Sarabun" w:hAnsi="Sarabun" w:cs="Sarabun"/>
                    <w:sz w:val="22"/>
                    <w:szCs w:val="22"/>
                  </w:rPr>
                </w:pPr>
              </w:p>
              <w:p w:rsidR="007A31DB" w:rsidRPr="00553693" w:rsidRDefault="00954C62" w:rsidP="00025DAD">
                <w:pPr>
                  <w:rPr>
                    <w:rFonts w:ascii="Sarabun" w:hAnsi="Sarabun" w:cs="Sarabun"/>
                    <w:sz w:val="22"/>
                    <w:szCs w:val="22"/>
                    <w:lang w:eastAsia="en-GB"/>
                  </w:rPr>
                </w:pPr>
                <w:r>
                  <w:rPr>
                    <w:rFonts w:ascii="Sarabun" w:eastAsia="Sarabun" w:hAnsi="Sarabun" w:cs="Sarabun"/>
                    <w:sz w:val="22"/>
                    <w:szCs w:val="22"/>
                    <w:lang w:val="cy-GB" w:eastAsia="en-GB"/>
                  </w:rPr>
                  <w:t xml:space="preserve">Sicrhau y ceir y mwyaf o incwm rhenti drwy reoli cyfnodau pan fydd eiddo yn wag yn effeithiol gan sicrhau bod eiddo yn cael eu llenwi eto yn sydyn ac yn effeithiol ar y cyd â Gwasanaethau Eiddo Cartrefi Conwy a chontractwyr awdurdodedig. </w:t>
                </w:r>
              </w:p>
              <w:p w:rsidR="007A31DB" w:rsidRPr="00553693" w:rsidRDefault="007A31DB" w:rsidP="00025DAD">
                <w:pPr>
                  <w:rPr>
                    <w:rFonts w:ascii="Sarabun" w:hAnsi="Sarabun" w:cs="Sarabun"/>
                    <w:sz w:val="22"/>
                    <w:szCs w:val="22"/>
                  </w:rPr>
                </w:pPr>
              </w:p>
              <w:p w:rsidR="007A31DB" w:rsidRPr="00553693" w:rsidRDefault="00954C62" w:rsidP="00025DAD">
                <w:pPr>
                  <w:jc w:val="both"/>
                  <w:rPr>
                    <w:rFonts w:ascii="Sarabun" w:hAnsi="Sarabun" w:cs="Sarabun"/>
                    <w:sz w:val="22"/>
                    <w:szCs w:val="22"/>
                  </w:rPr>
                </w:pPr>
                <w:r>
                  <w:rPr>
                    <w:rFonts w:ascii="Sarabun" w:eastAsia="Sarabun" w:hAnsi="Sarabun" w:cs="Sarabun"/>
                    <w:sz w:val="22"/>
                    <w:szCs w:val="22"/>
                    <w:lang w:val="cy-GB"/>
                  </w:rPr>
                  <w:t>Cefnogi’r tîm i leihau, monitro ac ymateb yn sydyn i gwynion am ymddygiad gwrthgymdeithasol.  Ymgynghori a chysylltu ag asiantaethau allanol fel yr Heddlu a’r Gwasanaethau Cymde</w:t>
                </w:r>
                <w:r>
                  <w:rPr>
                    <w:rFonts w:ascii="Sarabun" w:eastAsia="Sarabun" w:hAnsi="Sarabun" w:cs="Sarabun"/>
                    <w:sz w:val="22"/>
                    <w:szCs w:val="22"/>
                    <w:lang w:val="cy-GB"/>
                  </w:rPr>
                  <w:t>ithasol ac ati, a gweithio gyda chydweithwyr y Gwasanaeth Digartrefedd a’r Uned Ymddygiad Gwrthgymdeithasol, er mwyn trin achosion o dorri amodau tenantiaeth, i gynnwys cyflwyno rhybuddion, paratoi papurau ar gyfer y llys, ymgysylltu âr tîm cyfreithiol a m</w:t>
                </w:r>
                <w:r>
                  <w:rPr>
                    <w:rFonts w:ascii="Sarabun" w:eastAsia="Sarabun" w:hAnsi="Sarabun" w:cs="Sarabun"/>
                    <w:sz w:val="22"/>
                    <w:szCs w:val="22"/>
                    <w:lang w:val="cy-GB"/>
                  </w:rPr>
                  <w:t xml:space="preserve">ynychu'r llys a chefnogi’r beili mewn achosion o droi allan. </w:t>
                </w:r>
              </w:p>
              <w:p w:rsidR="007A31DB" w:rsidRPr="00553693" w:rsidRDefault="007A31DB" w:rsidP="00025DAD">
                <w:pPr>
                  <w:jc w:val="both"/>
                  <w:rPr>
                    <w:rFonts w:ascii="Sarabun" w:hAnsi="Sarabun" w:cs="Sarabun"/>
                    <w:sz w:val="22"/>
                    <w:szCs w:val="22"/>
                  </w:rPr>
                </w:pPr>
              </w:p>
              <w:p w:rsidR="007A31DB" w:rsidRPr="00553693" w:rsidRDefault="00954C62" w:rsidP="00025DAD">
                <w:pPr>
                  <w:jc w:val="both"/>
                  <w:rPr>
                    <w:rFonts w:ascii="Sarabun" w:hAnsi="Sarabun" w:cs="Sarabun"/>
                    <w:sz w:val="22"/>
                    <w:szCs w:val="22"/>
                  </w:rPr>
                </w:pPr>
                <w:r>
                  <w:rPr>
                    <w:rFonts w:ascii="Sarabun" w:eastAsia="Sarabun" w:hAnsi="Sarabun" w:cs="Sarabun"/>
                    <w:sz w:val="22"/>
                    <w:szCs w:val="22"/>
                    <w:lang w:val="cy-GB"/>
                  </w:rPr>
                  <w:t xml:space="preserve">Cynnig cefnogaeth, cyngor a dealltwriaeth wrth ymdrin â phob ymgeisydd a thenantiaid.  </w:t>
                </w:r>
              </w:p>
              <w:p w:rsidR="007A31DB" w:rsidRPr="00553693" w:rsidRDefault="007A31DB" w:rsidP="00025DAD">
                <w:pPr>
                  <w:jc w:val="both"/>
                  <w:rPr>
                    <w:rFonts w:ascii="Sarabun" w:hAnsi="Sarabun" w:cs="Sarabun"/>
                    <w:sz w:val="22"/>
                    <w:szCs w:val="22"/>
                  </w:rPr>
                </w:pPr>
              </w:p>
              <w:p w:rsidR="007A31DB" w:rsidRPr="00553693" w:rsidRDefault="00954C62" w:rsidP="00025DAD">
                <w:pPr>
                  <w:jc w:val="both"/>
                  <w:rPr>
                    <w:rFonts w:ascii="Sarabun" w:hAnsi="Sarabun" w:cs="Sarabun"/>
                    <w:sz w:val="22"/>
                    <w:szCs w:val="22"/>
                  </w:rPr>
                </w:pPr>
                <w:r>
                  <w:rPr>
                    <w:rFonts w:ascii="Sarabun" w:eastAsia="Sarabun" w:hAnsi="Sarabun" w:cs="Sarabun"/>
                    <w:sz w:val="22"/>
                    <w:szCs w:val="22"/>
                    <w:lang w:val="cy-GB"/>
                  </w:rPr>
                  <w:t>Dynodi ac ymdrin ag anghenion cymorth tenantiaid er mwyn sicrhau bod eu tenantiaethau yn cael eu rheoli yn addas yn unol â Th</w:t>
                </w:r>
                <w:r w:rsidR="00533341">
                  <w:rPr>
                    <w:rFonts w:ascii="Sarabun" w:eastAsia="Sarabun" w:hAnsi="Sarabun" w:cs="Sarabun"/>
                    <w:sz w:val="22"/>
                    <w:szCs w:val="22"/>
                    <w:lang w:val="cy-GB"/>
                  </w:rPr>
                  <w:t xml:space="preserve">elerau ac Amodau eu cytundeb. </w:t>
                </w:r>
                <w:r>
                  <w:rPr>
                    <w:rFonts w:ascii="Sarabun" w:eastAsia="Sarabun" w:hAnsi="Sarabun" w:cs="Sarabun"/>
                    <w:sz w:val="22"/>
                    <w:szCs w:val="22"/>
                    <w:lang w:val="cy-GB"/>
                  </w:rPr>
                  <w:t>Ble bo'n addas cynnig cymorth lefel isel a nodi a</w:t>
                </w:r>
                <w:r>
                  <w:rPr>
                    <w:rFonts w:ascii="Sarabun" w:eastAsia="Sarabun" w:hAnsi="Sarabun" w:cs="Sarabun"/>
                    <w:sz w:val="22"/>
                    <w:szCs w:val="22"/>
                    <w:lang w:val="cy-GB"/>
                  </w:rPr>
                  <w:t xml:space="preserve"> sbarduno cymorth tenantiaeth ychwanegol drwy asiantaethau eraill drwy atgyfeirio a chyfeirio amserol a pherthnasol.  </w:t>
                </w:r>
              </w:p>
              <w:p w:rsidR="007A31DB" w:rsidRPr="00553693" w:rsidRDefault="007A31DB" w:rsidP="00025DAD">
                <w:pPr>
                  <w:jc w:val="both"/>
                  <w:rPr>
                    <w:rFonts w:ascii="Sarabun" w:hAnsi="Sarabun" w:cs="Sarabun"/>
                    <w:sz w:val="22"/>
                    <w:szCs w:val="22"/>
                  </w:rPr>
                </w:pPr>
              </w:p>
              <w:p w:rsidR="007A31DB" w:rsidRPr="00553693" w:rsidRDefault="00954C62" w:rsidP="00025DAD">
                <w:pPr>
                  <w:jc w:val="both"/>
                  <w:rPr>
                    <w:rFonts w:ascii="Sarabun" w:hAnsi="Sarabun" w:cs="Sarabun"/>
                    <w:sz w:val="22"/>
                    <w:szCs w:val="22"/>
                  </w:rPr>
                </w:pPr>
                <w:r>
                  <w:rPr>
                    <w:rFonts w:ascii="Sarabun" w:eastAsia="Sarabun" w:hAnsi="Sarabun" w:cs="Sarabun"/>
                    <w:sz w:val="22"/>
                    <w:szCs w:val="22"/>
                    <w:lang w:val="cy-GB"/>
                  </w:rPr>
                  <w:t xml:space="preserve">Mynychu cyfarfodydd gydag asiantaethau eraill pan fo angen </w:t>
                </w:r>
                <w:r>
                  <w:rPr>
                    <w:rFonts w:ascii="Sarabun" w:eastAsia="Sarabun" w:hAnsi="Sarabun" w:cs="Sarabun"/>
                    <w:sz w:val="22"/>
                    <w:szCs w:val="22"/>
                    <w:lang w:val="cy-GB"/>
                  </w:rPr>
                  <w:t xml:space="preserve">a gweithio gydag asiantaethau eraill i ddatrys unrhyw bryderon tai sydd gan denantiaid mewn llety dros dro. </w:t>
                </w:r>
              </w:p>
              <w:p w:rsidR="007A31DB" w:rsidRPr="00553693" w:rsidRDefault="007A31DB" w:rsidP="00025DAD">
                <w:pPr>
                  <w:jc w:val="both"/>
                  <w:rPr>
                    <w:rFonts w:ascii="Sarabun" w:hAnsi="Sarabun" w:cs="Sarabun"/>
                    <w:sz w:val="22"/>
                    <w:szCs w:val="22"/>
                  </w:rPr>
                </w:pPr>
              </w:p>
              <w:p w:rsidR="007A31DB" w:rsidRPr="00553693" w:rsidRDefault="00954C62" w:rsidP="00025DAD">
                <w:pPr>
                  <w:jc w:val="both"/>
                  <w:rPr>
                    <w:rFonts w:ascii="Sarabun" w:hAnsi="Sarabun" w:cs="Sarabun"/>
                    <w:sz w:val="22"/>
                    <w:szCs w:val="22"/>
                  </w:rPr>
                </w:pPr>
                <w:r>
                  <w:rPr>
                    <w:rFonts w:ascii="Sarabun" w:eastAsia="Sarabun" w:hAnsi="Sarabun" w:cs="Sarabun"/>
                    <w:sz w:val="22"/>
                    <w:szCs w:val="22"/>
                    <w:lang w:val="cy-GB"/>
                  </w:rPr>
                  <w:t xml:space="preserve">Sicrhau bod archwiliadau eiddo rheolaidd yn cael eu cynnal ac ymdrin </w:t>
                </w:r>
                <w:r>
                  <w:rPr>
                    <w:rFonts w:ascii="Sarabun" w:eastAsia="Sarabun" w:hAnsi="Sarabun" w:cs="Sarabun"/>
                    <w:sz w:val="22"/>
                    <w:szCs w:val="22"/>
                    <w:lang w:val="cy-GB"/>
                  </w:rPr>
                  <w:t xml:space="preserve">ag unrhyw fater sy’n codi er mwyn helpu i ddatblygu eiddo diogel sy’n cael ei gynnal yn dda ac adrodd am unrhyw rwymedigaethau trwsio i landlordiaid neu Wasanaethau Eiddo er mwyn iddynt eu gwneud ar unwaith. </w:t>
                </w:r>
              </w:p>
              <w:p w:rsidR="007A31DB" w:rsidRPr="00553693" w:rsidRDefault="007A31DB" w:rsidP="00025DAD">
                <w:pPr>
                  <w:jc w:val="both"/>
                  <w:rPr>
                    <w:rFonts w:ascii="Sarabun" w:hAnsi="Sarabun" w:cs="Sarabun"/>
                    <w:sz w:val="22"/>
                    <w:szCs w:val="22"/>
                  </w:rPr>
                </w:pPr>
              </w:p>
              <w:p w:rsidR="007A31DB" w:rsidRPr="00553693" w:rsidRDefault="00954C62" w:rsidP="00025DAD">
                <w:pPr>
                  <w:jc w:val="both"/>
                  <w:rPr>
                    <w:rFonts w:ascii="Sarabun" w:hAnsi="Sarabun" w:cs="Sarabun"/>
                    <w:sz w:val="22"/>
                    <w:szCs w:val="22"/>
                  </w:rPr>
                </w:pPr>
                <w:r>
                  <w:rPr>
                    <w:rFonts w:ascii="Sarabun" w:eastAsia="Sarabun" w:hAnsi="Sarabun" w:cs="Sarabun"/>
                    <w:sz w:val="22"/>
                    <w:szCs w:val="22"/>
                    <w:lang w:val="cy-GB"/>
                  </w:rPr>
                  <w:t>Gweithio gyda landlordiaid a thenantiaid ynglŷn â gwelliannau a gwaith cynnal a chadw sydd angen ei wneud mewn eiddo o fewn y Cynllun Gosod a’r Asiantaeth Gosod Tai Cymdeithasol un ai oherwydd bod eiddo yn wag neu ymateb i ge</w:t>
                </w:r>
                <w:r>
                  <w:rPr>
                    <w:rFonts w:ascii="Sarabun" w:eastAsia="Sarabun" w:hAnsi="Sarabun" w:cs="Sarabun"/>
                    <w:sz w:val="22"/>
                    <w:szCs w:val="22"/>
                    <w:lang w:val="cy-GB"/>
                  </w:rPr>
                  <w:t xml:space="preserve">isiadau am waith atgyweirio, gan sicrhau bod tâl yn cael ei godi ar ddyledwyr cyfrifol. </w:t>
                </w:r>
              </w:p>
              <w:p w:rsidR="007A31DB" w:rsidRPr="00553693" w:rsidRDefault="007A31DB" w:rsidP="00025DAD">
                <w:pPr>
                  <w:jc w:val="both"/>
                  <w:rPr>
                    <w:rFonts w:ascii="Sarabun" w:hAnsi="Sarabun" w:cs="Sarabun"/>
                    <w:sz w:val="22"/>
                    <w:szCs w:val="22"/>
                  </w:rPr>
                </w:pPr>
              </w:p>
              <w:p w:rsidR="007A31DB" w:rsidRPr="00553693" w:rsidRDefault="00954C62" w:rsidP="00025DAD">
                <w:pPr>
                  <w:autoSpaceDE w:val="0"/>
                  <w:autoSpaceDN w:val="0"/>
                  <w:adjustRightInd w:val="0"/>
                  <w:rPr>
                    <w:rFonts w:ascii="Sarabun" w:hAnsi="Sarabun" w:cs="Sarabun"/>
                    <w:sz w:val="22"/>
                    <w:szCs w:val="22"/>
                  </w:rPr>
                </w:pPr>
                <w:r>
                  <w:rPr>
                    <w:rFonts w:ascii="Sarabun" w:eastAsia="Sarabun" w:hAnsi="Sarabun" w:cs="Sarabun"/>
                    <w:sz w:val="22"/>
                    <w:szCs w:val="22"/>
                    <w:lang w:val="cy-GB"/>
                  </w:rPr>
                  <w:t>Cefnogi’r tîm i reoli tenantiaid sy'n gadael eiddo a "symud ymlaen" drwy gwblhau gwybodae</w:t>
                </w:r>
                <w:r>
                  <w:rPr>
                    <w:rFonts w:ascii="Sarabun" w:eastAsia="Sarabun" w:hAnsi="Sarabun" w:cs="Sarabun"/>
                    <w:sz w:val="22"/>
                    <w:szCs w:val="22"/>
                    <w:lang w:val="cy-GB"/>
                  </w:rPr>
                  <w:t xml:space="preserve">th diwedd tenantiaeth a sicrhau y cynigir cyngor perthnasol, gan gynnwys gweinyddu neu flaendaliadau rhent, taliadau, ôl-ddyledion tenant blaenorol ac ati. </w:t>
                </w:r>
              </w:p>
              <w:p w:rsidR="007A31DB" w:rsidRPr="00553693" w:rsidRDefault="007A31DB" w:rsidP="00025DAD">
                <w:pPr>
                  <w:autoSpaceDE w:val="0"/>
                  <w:autoSpaceDN w:val="0"/>
                  <w:adjustRightInd w:val="0"/>
                  <w:rPr>
                    <w:rFonts w:ascii="Sarabun" w:hAnsi="Sarabun" w:cs="Sarabun"/>
                    <w:sz w:val="22"/>
                    <w:szCs w:val="22"/>
                  </w:rPr>
                </w:pPr>
              </w:p>
              <w:p w:rsidR="00A70FB9" w:rsidRPr="00831A86" w:rsidRDefault="00954C62" w:rsidP="00025DAD">
                <w:pPr>
                  <w:spacing w:after="120"/>
                  <w:jc w:val="both"/>
                  <w:rPr>
                    <w:rFonts w:ascii="Sarabun" w:hAnsi="Sarabun" w:cs="Sarabun"/>
                    <w:szCs w:val="24"/>
                  </w:rPr>
                </w:pPr>
                <w:r>
                  <w:rPr>
                    <w:rFonts w:ascii="Sarabun" w:eastAsia="Sarabun" w:hAnsi="Sarabun" w:cs="Sarabun"/>
                    <w:sz w:val="22"/>
                    <w:szCs w:val="22"/>
                    <w:lang w:val="cy-GB"/>
                  </w:rPr>
                  <w:t xml:space="preserve">Cadw at y safon uchaf posib o ddata o fewn system rheoli tai y sefydliad a sicrhau bod safonau diogelu data yn cael eu cynnal. </w:t>
                </w:r>
              </w:p>
            </w:tc>
          </w:sdtContent>
        </w:sdt>
      </w:tr>
    </w:tbl>
    <w:p w:rsidR="00407B04" w:rsidRPr="00831A86" w:rsidRDefault="00954C62" w:rsidP="00025DAD">
      <w:pPr>
        <w:rPr>
          <w:rFonts w:ascii="Sarabun" w:hAnsi="Sarabun" w:cs="Sarabun"/>
        </w:rPr>
      </w:pPr>
      <w:r w:rsidRPr="00831A86">
        <w:rPr>
          <w:rFonts w:ascii="Sarabun" w:hAnsi="Sarabun" w:cs="Sarabun"/>
        </w:rPr>
        <w:lastRenderedPageBreak/>
        <w:br w:type="page"/>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F842A2" w:rsidTr="005D082B">
        <w:trPr>
          <w:trHeight w:val="221"/>
        </w:trPr>
        <w:tc>
          <w:tcPr>
            <w:tcW w:w="9747" w:type="dxa"/>
            <w:tcBorders>
              <w:bottom w:val="nil"/>
            </w:tcBorders>
          </w:tcPr>
          <w:p w:rsidR="00A70FB9" w:rsidRPr="00831A86" w:rsidRDefault="00954C62" w:rsidP="00025DAD">
            <w:pPr>
              <w:pStyle w:val="Default"/>
              <w:rPr>
                <w:rFonts w:ascii="Sarabun" w:hAnsi="Sarabun" w:cs="Sarabun"/>
                <w:sz w:val="20"/>
                <w:szCs w:val="20"/>
              </w:rPr>
            </w:pPr>
            <w:r w:rsidRPr="00831A86">
              <w:rPr>
                <w:rFonts w:ascii="Sarabun" w:hAnsi="Sarabun" w:cs="Sarabun"/>
                <w:noProof/>
                <w:sz w:val="40"/>
                <w:szCs w:val="40"/>
                <w:lang w:eastAsia="en-GB"/>
              </w:rPr>
              <w:lastRenderedPageBreak/>
              <w:drawing>
                <wp:anchor distT="0" distB="0" distL="114300" distR="114300" simplePos="0" relativeHeight="251660288" behindDoc="0" locked="0" layoutInCell="1" allowOverlap="1">
                  <wp:simplePos x="0" y="0"/>
                  <wp:positionH relativeFrom="margin">
                    <wp:posOffset>3795168</wp:posOffset>
                  </wp:positionH>
                  <wp:positionV relativeFrom="paragraph">
                    <wp:posOffset>-685800</wp:posOffset>
                  </wp:positionV>
                  <wp:extent cx="2286000" cy="1283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42A2" w:rsidTr="005D082B">
        <w:trPr>
          <w:trHeight w:val="221"/>
        </w:trPr>
        <w:tc>
          <w:tcPr>
            <w:tcW w:w="9747" w:type="dxa"/>
            <w:tcBorders>
              <w:bottom w:val="nil"/>
            </w:tcBorders>
          </w:tcPr>
          <w:p w:rsidR="00A70FB9" w:rsidRPr="00831A86" w:rsidRDefault="00954C62" w:rsidP="00025DAD">
            <w:pPr>
              <w:pStyle w:val="Default"/>
              <w:rPr>
                <w:rFonts w:ascii="Sarabun" w:hAnsi="Sarabun" w:cs="Sarabun"/>
                <w:sz w:val="20"/>
                <w:szCs w:val="20"/>
              </w:rPr>
            </w:pPr>
            <w:r>
              <w:rPr>
                <w:rFonts w:ascii="Sarabun" w:eastAsia="Sarabun" w:hAnsi="Sarabun" w:cs="Sarabun"/>
                <w:color w:val="auto"/>
                <w:sz w:val="40"/>
                <w:szCs w:val="40"/>
                <w:lang w:val="cy-GB"/>
              </w:rPr>
              <w:t>Manylion am yr unigolyn</w:t>
            </w:r>
          </w:p>
        </w:tc>
      </w:tr>
      <w:tr w:rsidR="00F842A2" w:rsidTr="005D082B">
        <w:trPr>
          <w:trHeight w:val="72"/>
        </w:trPr>
        <w:tc>
          <w:tcPr>
            <w:tcW w:w="9747" w:type="dxa"/>
            <w:tcBorders>
              <w:top w:val="nil"/>
              <w:left w:val="nil"/>
              <w:bottom w:val="nil"/>
              <w:right w:val="nil"/>
            </w:tcBorders>
          </w:tcPr>
          <w:p w:rsidR="00A70FB9" w:rsidRPr="00831A86" w:rsidRDefault="00A70FB9" w:rsidP="00025DAD">
            <w:pPr>
              <w:pStyle w:val="Default"/>
              <w:rPr>
                <w:rFonts w:ascii="Sarabun" w:hAnsi="Sarabun" w:cs="Sarabun"/>
                <w:sz w:val="20"/>
                <w:szCs w:val="20"/>
              </w:rPr>
            </w:pPr>
          </w:p>
        </w:tc>
      </w:tr>
      <w:tr w:rsidR="00F842A2" w:rsidTr="005D082B">
        <w:trPr>
          <w:trHeight w:val="275"/>
        </w:trPr>
        <w:tc>
          <w:tcPr>
            <w:tcW w:w="9747" w:type="dxa"/>
            <w:tcBorders>
              <w:top w:val="nil"/>
              <w:left w:val="nil"/>
              <w:bottom w:val="single" w:sz="4" w:space="0" w:color="auto"/>
              <w:right w:val="nil"/>
            </w:tcBorders>
            <w:shd w:val="clear" w:color="auto" w:fill="F2F2F2" w:themeFill="background1" w:themeFillShade="F2"/>
          </w:tcPr>
          <w:p w:rsidR="00A70FB9" w:rsidRPr="00831A86" w:rsidRDefault="00954C62" w:rsidP="00025DAD">
            <w:pPr>
              <w:pStyle w:val="Default"/>
              <w:rPr>
                <w:rFonts w:ascii="Sarabun" w:hAnsi="Sarabun" w:cs="Sarabun"/>
              </w:rPr>
            </w:pPr>
            <w:r>
              <w:rPr>
                <w:rFonts w:ascii="Sarabun" w:eastAsia="Sarabun" w:hAnsi="Sarabun" w:cs="Sarabun"/>
                <w:b/>
                <w:bCs/>
                <w:lang w:val="cy-GB"/>
              </w:rPr>
              <w:t>CYMWYSTERAU</w:t>
            </w:r>
          </w:p>
        </w:tc>
      </w:tr>
      <w:tr w:rsidR="00F842A2" w:rsidTr="005D082B">
        <w:trPr>
          <w:trHeight w:val="757"/>
        </w:trPr>
        <w:tc>
          <w:tcPr>
            <w:tcW w:w="9747" w:type="dxa"/>
            <w:tcBorders>
              <w:top w:val="single" w:sz="4" w:space="0" w:color="auto"/>
              <w:left w:val="nil"/>
              <w:right w:val="nil"/>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547"/>
            </w:tblGrid>
            <w:tr w:rsidR="00F842A2" w:rsidTr="00831A86">
              <w:tc>
                <w:tcPr>
                  <w:tcW w:w="6804" w:type="dxa"/>
                </w:tcPr>
                <w:p w:rsidR="005D082B" w:rsidRPr="00831A86" w:rsidRDefault="005D082B" w:rsidP="00025DAD">
                  <w:pPr>
                    <w:pStyle w:val="Default"/>
                    <w:rPr>
                      <w:rFonts w:ascii="Sarabun" w:hAnsi="Sarabun" w:cs="Sarabun"/>
                      <w:b/>
                      <w:bCs/>
                    </w:rPr>
                  </w:pPr>
                </w:p>
                <w:p w:rsidR="005D082B" w:rsidRPr="00831A86" w:rsidRDefault="00954C62" w:rsidP="00025DAD">
                  <w:pPr>
                    <w:pStyle w:val="Default"/>
                    <w:rPr>
                      <w:rFonts w:ascii="Sarabun" w:hAnsi="Sarabun" w:cs="Sarabun"/>
                    </w:rPr>
                  </w:pPr>
                  <w:r>
                    <w:rPr>
                      <w:rFonts w:ascii="Sarabun" w:eastAsia="Sarabun" w:hAnsi="Sarabun" w:cs="Sarabun"/>
                      <w:b/>
                      <w:bCs/>
                      <w:lang w:val="cy-GB"/>
                    </w:rPr>
                    <w:t>Hanfodol</w:t>
                  </w:r>
                  <w:r>
                    <w:rPr>
                      <w:rFonts w:ascii="Sarabun" w:eastAsia="Sarabun" w:hAnsi="Sarabun" w:cs="Sarabun"/>
                      <w:lang w:val="cy-GB"/>
                    </w:rPr>
                    <w:t xml:space="preserve"> </w:t>
                  </w:r>
                </w:p>
              </w:tc>
              <w:tc>
                <w:tcPr>
                  <w:tcW w:w="2547" w:type="dxa"/>
                </w:tcPr>
                <w:p w:rsidR="005D082B" w:rsidRPr="00831A86" w:rsidRDefault="005D082B" w:rsidP="00025DAD">
                  <w:pPr>
                    <w:pStyle w:val="Default"/>
                    <w:rPr>
                      <w:rFonts w:ascii="Sarabun" w:hAnsi="Sarabun" w:cs="Sarabun"/>
                      <w:b/>
                      <w:bCs/>
                    </w:rPr>
                  </w:pPr>
                </w:p>
                <w:p w:rsidR="005D082B" w:rsidRPr="00831A86" w:rsidRDefault="00954C62" w:rsidP="00025DAD">
                  <w:pPr>
                    <w:pStyle w:val="Default"/>
                    <w:rPr>
                      <w:rFonts w:ascii="Sarabun" w:hAnsi="Sarabun" w:cs="Sarabun"/>
                      <w:b/>
                      <w:bCs/>
                    </w:rPr>
                  </w:pPr>
                  <w:r>
                    <w:rPr>
                      <w:rFonts w:ascii="Sarabun" w:eastAsia="Sarabun" w:hAnsi="Sarabun" w:cs="Sarabun"/>
                      <w:b/>
                      <w:bCs/>
                      <w:lang w:val="cy-GB"/>
                    </w:rPr>
                    <w:t>Asesir drwy:</w:t>
                  </w:r>
                </w:p>
              </w:tc>
            </w:tr>
            <w:tr w:rsidR="00F842A2" w:rsidTr="00831A86">
              <w:tc>
                <w:tcPr>
                  <w:tcW w:w="6804" w:type="dxa"/>
                </w:tcPr>
                <w:p w:rsidR="005D082B" w:rsidRPr="00831A86" w:rsidRDefault="00954C62" w:rsidP="00025DAD">
                  <w:pPr>
                    <w:pStyle w:val="Default"/>
                    <w:rPr>
                      <w:rFonts w:ascii="Sarabun" w:hAnsi="Sarabun" w:cs="Sarabun"/>
                      <w:b/>
                    </w:rPr>
                  </w:pPr>
                  <w:sdt>
                    <w:sdtPr>
                      <w:rPr>
                        <w:rFonts w:ascii="Sarabun" w:hAnsi="Sarabun" w:cs="Sarabun"/>
                        <w:b/>
                      </w:rPr>
                      <w:id w:val="-1712947722"/>
                      <w:placeholder>
                        <w:docPart w:val="5A8A9475F817444EB10907BD9BF842F5"/>
                      </w:placeholder>
                    </w:sdtPr>
                    <w:sdtEndPr/>
                    <w:sdtContent>
                      <w:sdt>
                        <w:sdtPr>
                          <w:rPr>
                            <w:rStyle w:val="PlaceholderText"/>
                            <w:rFonts w:ascii="Sarabun" w:hAnsi="Sarabun" w:cs="Sarabun"/>
                          </w:rPr>
                          <w:id w:val="144939178"/>
                          <w:placeholder>
                            <w:docPart w:val="922A3362348741DBA63D6A5A93EECACE"/>
                          </w:placeholder>
                        </w:sdtPr>
                        <w:sdtEndPr>
                          <w:rPr>
                            <w:rStyle w:val="PlaceholderText"/>
                          </w:rPr>
                        </w:sdtEndPr>
                        <w:sdtContent>
                          <w:r>
                            <w:rPr>
                              <w:rFonts w:ascii="Sarabun" w:eastAsia="Sarabun" w:hAnsi="Sarabun" w:cs="Sarabun"/>
                              <w:sz w:val="22"/>
                              <w:szCs w:val="22"/>
                              <w:lang w:val="cy-GB"/>
                            </w:rPr>
                            <w:t>Wedi cyflawni cymhwyster proffesiynol perthnasol (h.y. CHI, ILM 4)</w:t>
                          </w:r>
                        </w:sdtContent>
                      </w:sdt>
                    </w:sdtContent>
                  </w:sdt>
                </w:p>
              </w:tc>
              <w:tc>
                <w:tcPr>
                  <w:tcW w:w="2547" w:type="dxa"/>
                </w:tcPr>
                <w:p w:rsidR="005D082B" w:rsidRPr="009D24C1" w:rsidRDefault="00954C62" w:rsidP="00025DAD">
                  <w:pPr>
                    <w:pStyle w:val="Default"/>
                    <w:rPr>
                      <w:rFonts w:ascii="Sarabun" w:hAnsi="Sarabun" w:cs="Sarabun"/>
                      <w:bCs/>
                    </w:rPr>
                  </w:pPr>
                  <w:r>
                    <w:rPr>
                      <w:rFonts w:ascii="Sarabun" w:eastAsia="Sarabun" w:hAnsi="Sarabun" w:cs="Sarabun"/>
                      <w:bCs/>
                      <w:lang w:val="cy-GB"/>
                    </w:rPr>
                    <w:t>Tystysgrif</w:t>
                  </w:r>
                </w:p>
              </w:tc>
            </w:tr>
            <w:tr w:rsidR="00F842A2" w:rsidTr="00831A86">
              <w:tc>
                <w:tcPr>
                  <w:tcW w:w="6804" w:type="dxa"/>
                </w:tcPr>
                <w:p w:rsidR="005D082B" w:rsidRPr="00831A86" w:rsidRDefault="005D082B" w:rsidP="00025DAD">
                  <w:pPr>
                    <w:autoSpaceDE w:val="0"/>
                    <w:autoSpaceDN w:val="0"/>
                    <w:adjustRightInd w:val="0"/>
                    <w:rPr>
                      <w:rFonts w:ascii="Sarabun" w:hAnsi="Sarabun" w:cs="Sarabun"/>
                      <w:b/>
                    </w:rPr>
                  </w:pPr>
                </w:p>
              </w:tc>
              <w:tc>
                <w:tcPr>
                  <w:tcW w:w="2547" w:type="dxa"/>
                </w:tcPr>
                <w:p w:rsidR="005D082B" w:rsidRPr="00831A86" w:rsidRDefault="005D082B" w:rsidP="00025DAD">
                  <w:pPr>
                    <w:pStyle w:val="Default"/>
                    <w:rPr>
                      <w:rFonts w:ascii="Sarabun" w:hAnsi="Sarabun" w:cs="Sarabun"/>
                      <w:bCs/>
                    </w:rPr>
                  </w:pPr>
                </w:p>
              </w:tc>
            </w:tr>
          </w:tbl>
          <w:p w:rsidR="00B870FB" w:rsidRPr="00831A86" w:rsidRDefault="00B870FB" w:rsidP="00025DAD">
            <w:pPr>
              <w:rPr>
                <w:rFonts w:ascii="Sarabun" w:hAnsi="Sarabun" w:cs="Sarabun"/>
              </w:rPr>
            </w:pPr>
          </w:p>
        </w:tc>
      </w:tr>
      <w:tr w:rsidR="00F842A2" w:rsidTr="005D082B">
        <w:trPr>
          <w:trHeight w:val="284"/>
        </w:trPr>
        <w:tc>
          <w:tcPr>
            <w:tcW w:w="9747" w:type="dxa"/>
            <w:tcBorders>
              <w:left w:val="nil"/>
              <w:bottom w:val="single" w:sz="4" w:space="0" w:color="auto"/>
              <w:right w:val="nil"/>
            </w:tcBorders>
            <w:shd w:val="clear" w:color="auto" w:fill="F2F2F2" w:themeFill="background1" w:themeFillShade="F2"/>
          </w:tcPr>
          <w:p w:rsidR="00A70FB9" w:rsidRPr="00831A86" w:rsidRDefault="00954C62" w:rsidP="00025DAD">
            <w:pPr>
              <w:pStyle w:val="Default"/>
              <w:rPr>
                <w:rFonts w:ascii="Sarabun" w:hAnsi="Sarabun" w:cs="Sarabun"/>
              </w:rPr>
            </w:pPr>
            <w:r>
              <w:rPr>
                <w:rFonts w:ascii="Sarabun" w:eastAsia="Sarabun" w:hAnsi="Sarabun" w:cs="Sarabun"/>
                <w:b/>
                <w:bCs/>
                <w:lang w:val="cy-GB"/>
              </w:rPr>
              <w:t>Profiad</w:t>
            </w:r>
          </w:p>
        </w:tc>
      </w:tr>
      <w:tr w:rsidR="00F842A2" w:rsidTr="00B870FB">
        <w:trPr>
          <w:trHeight w:val="132"/>
        </w:trPr>
        <w:tc>
          <w:tcPr>
            <w:tcW w:w="9747" w:type="dxa"/>
            <w:tcBorders>
              <w:top w:val="single" w:sz="4" w:space="0" w:color="auto"/>
              <w:left w:val="nil"/>
              <w:right w:val="nil"/>
            </w:tcBorders>
          </w:tcPr>
          <w:p w:rsidR="00831A86" w:rsidRPr="00831A86" w:rsidRDefault="00831A86" w:rsidP="00025DAD">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2552"/>
            </w:tblGrid>
            <w:tr w:rsidR="00F842A2" w:rsidTr="00831A86">
              <w:tc>
                <w:tcPr>
                  <w:tcW w:w="6799" w:type="dxa"/>
                </w:tcPr>
                <w:p w:rsidR="00B870FB" w:rsidRPr="00831A86" w:rsidRDefault="00954C62" w:rsidP="00025DAD">
                  <w:pPr>
                    <w:pStyle w:val="Default"/>
                    <w:rPr>
                      <w:rFonts w:ascii="Sarabun" w:hAnsi="Sarabun" w:cs="Sarabun"/>
                      <w:b/>
                      <w:bCs/>
                    </w:rPr>
                  </w:pPr>
                  <w:r>
                    <w:rPr>
                      <w:rFonts w:ascii="Sarabun" w:eastAsia="Sarabun" w:hAnsi="Sarabun" w:cs="Sarabun"/>
                      <w:b/>
                      <w:bCs/>
                      <w:lang w:val="cy-GB"/>
                    </w:rPr>
                    <w:t>Hanfodol</w:t>
                  </w:r>
                </w:p>
              </w:tc>
              <w:tc>
                <w:tcPr>
                  <w:tcW w:w="2552" w:type="dxa"/>
                </w:tcPr>
                <w:p w:rsidR="00B870FB" w:rsidRPr="00831A86" w:rsidRDefault="00954C62" w:rsidP="00025DAD">
                  <w:pPr>
                    <w:pStyle w:val="Default"/>
                    <w:rPr>
                      <w:rFonts w:ascii="Sarabun" w:hAnsi="Sarabun" w:cs="Sarabun"/>
                      <w:b/>
                      <w:bCs/>
                    </w:rPr>
                  </w:pPr>
                  <w:r>
                    <w:rPr>
                      <w:rFonts w:ascii="Sarabun" w:eastAsia="Sarabun" w:hAnsi="Sarabun" w:cs="Sarabun"/>
                      <w:b/>
                      <w:bCs/>
                      <w:lang w:val="cy-GB"/>
                    </w:rPr>
                    <w:t>Asesir drwy:</w:t>
                  </w:r>
                </w:p>
              </w:tc>
            </w:tr>
            <w:tr w:rsidR="00F842A2" w:rsidTr="00831A86">
              <w:tc>
                <w:tcPr>
                  <w:tcW w:w="6799" w:type="dxa"/>
                </w:tcPr>
                <w:p w:rsidR="00B870FB" w:rsidRPr="00831A86" w:rsidRDefault="00954C62" w:rsidP="00025DAD">
                  <w:pPr>
                    <w:pStyle w:val="Default"/>
                    <w:rPr>
                      <w:rFonts w:ascii="Sarabun" w:hAnsi="Sarabun" w:cs="Sarabun"/>
                      <w:color w:val="333333"/>
                      <w:sz w:val="22"/>
                      <w:szCs w:val="22"/>
                    </w:rPr>
                  </w:pPr>
                  <w:sdt>
                    <w:sdtPr>
                      <w:rPr>
                        <w:rFonts w:ascii="Sarabun" w:hAnsi="Sarabun" w:cs="Sarabun"/>
                        <w:b/>
                      </w:rPr>
                      <w:id w:val="1957448326"/>
                      <w:placeholder>
                        <w:docPart w:val="539CEC22238E4F9D8D79C5298DC524DE"/>
                      </w:placeholder>
                    </w:sdtPr>
                    <w:sdtEndPr/>
                    <w:sdtContent>
                      <w:r>
                        <w:rPr>
                          <w:rFonts w:ascii="Sarabun" w:eastAsia="Sarabun" w:hAnsi="Sarabun" w:cs="Sarabun"/>
                          <w:sz w:val="22"/>
                          <w:szCs w:val="22"/>
                          <w:lang w:val="cy-GB"/>
                        </w:rPr>
                        <w:t>Profiad o weithio mewn maes yn ymwneud â thai</w:t>
                      </w:r>
                    </w:sdtContent>
                  </w:sdt>
                </w:p>
              </w:tc>
              <w:tc>
                <w:tcPr>
                  <w:tcW w:w="2552" w:type="dxa"/>
                </w:tcPr>
                <w:p w:rsidR="00B870FB" w:rsidRPr="00831A86" w:rsidRDefault="00954C62" w:rsidP="00025DAD">
                  <w:pPr>
                    <w:pStyle w:val="Default"/>
                    <w:rPr>
                      <w:rFonts w:ascii="Sarabun" w:hAnsi="Sarabun" w:cs="Sarabun"/>
                      <w:bCs/>
                    </w:rPr>
                  </w:pPr>
                  <w:r>
                    <w:rPr>
                      <w:rFonts w:ascii="Sarabun" w:eastAsia="Sarabun" w:hAnsi="Sarabun" w:cs="Sarabun"/>
                      <w:bCs/>
                      <w:lang w:val="cy-GB"/>
                    </w:rPr>
                    <w:t>Ffurflen Gais</w:t>
                  </w:r>
                </w:p>
              </w:tc>
            </w:tr>
            <w:tr w:rsidR="00F842A2" w:rsidTr="00831A86">
              <w:tc>
                <w:tcPr>
                  <w:tcW w:w="6799" w:type="dxa"/>
                </w:tcPr>
                <w:p w:rsidR="00B870FB" w:rsidRPr="00DD6318" w:rsidRDefault="00954C62" w:rsidP="00025DAD">
                  <w:pPr>
                    <w:pStyle w:val="Default"/>
                    <w:rPr>
                      <w:rFonts w:ascii="Sarabun" w:hAnsi="Sarabun" w:cs="Sarabun"/>
                      <w:sz w:val="22"/>
                      <w:szCs w:val="22"/>
                    </w:rPr>
                  </w:pPr>
                  <w:sdt>
                    <w:sdtPr>
                      <w:rPr>
                        <w:rFonts w:ascii="Sarabun" w:hAnsi="Sarabun" w:cs="Sarabun"/>
                        <w:b/>
                      </w:rPr>
                      <w:id w:val="-1314249310"/>
                      <w:placeholder>
                        <w:docPart w:val="FBDC89E66E81403BBA5E245D8E8248B8"/>
                      </w:placeholder>
                    </w:sdtPr>
                    <w:sdtEndPr/>
                    <w:sdtContent>
                      <w:r>
                        <w:rPr>
                          <w:rFonts w:ascii="Sarabun" w:eastAsia="Sarabun" w:hAnsi="Sarabun" w:cs="Sarabun"/>
                          <w:sz w:val="22"/>
                          <w:szCs w:val="22"/>
                          <w:lang w:val="cy-GB"/>
                        </w:rPr>
                        <w:t xml:space="preserve">Profiad o weithio’n uniongyrchol gyda </w:t>
                      </w:r>
                      <w:r>
                        <w:rPr>
                          <w:rFonts w:ascii="Sarabun" w:eastAsia="Sarabun" w:hAnsi="Sarabun" w:cs="Sarabun"/>
                          <w:sz w:val="22"/>
                          <w:szCs w:val="22"/>
                          <w:lang w:val="cy-GB"/>
                        </w:rPr>
                        <w:t xml:space="preserve">chwsmeriaid </w:t>
                      </w:r>
                    </w:sdtContent>
                  </w:sdt>
                </w:p>
              </w:tc>
              <w:tc>
                <w:tcPr>
                  <w:tcW w:w="2552" w:type="dxa"/>
                </w:tcPr>
                <w:p w:rsidR="00B870FB" w:rsidRPr="00831A86" w:rsidRDefault="00954C62" w:rsidP="00025DAD">
                  <w:pPr>
                    <w:pStyle w:val="Default"/>
                    <w:rPr>
                      <w:rFonts w:ascii="Sarabun" w:hAnsi="Sarabun" w:cs="Sarabun"/>
                      <w:bCs/>
                    </w:rPr>
                  </w:pPr>
                  <w:r>
                    <w:rPr>
                      <w:rFonts w:ascii="Sarabun" w:eastAsia="Sarabun" w:hAnsi="Sarabun" w:cs="Sarabun"/>
                      <w:bCs/>
                      <w:lang w:val="cy-GB"/>
                    </w:rPr>
                    <w:t>Ffurflen Gais</w:t>
                  </w:r>
                </w:p>
              </w:tc>
            </w:tr>
            <w:tr w:rsidR="00F842A2" w:rsidTr="00831A86">
              <w:tc>
                <w:tcPr>
                  <w:tcW w:w="9351" w:type="dxa"/>
                  <w:gridSpan w:val="2"/>
                </w:tcPr>
                <w:p w:rsidR="00B870FB" w:rsidRPr="00831A86" w:rsidRDefault="00B870FB" w:rsidP="00025DAD">
                  <w:pPr>
                    <w:pStyle w:val="Default"/>
                    <w:rPr>
                      <w:rFonts w:ascii="Sarabun" w:hAnsi="Sarabun" w:cs="Sarabun"/>
                      <w:b/>
                      <w:bCs/>
                    </w:rPr>
                  </w:pPr>
                </w:p>
                <w:p w:rsidR="00B870FB" w:rsidRPr="00831A86" w:rsidRDefault="00954C62" w:rsidP="00025DAD">
                  <w:pPr>
                    <w:pStyle w:val="Default"/>
                    <w:rPr>
                      <w:rFonts w:ascii="Sarabun" w:hAnsi="Sarabun" w:cs="Sarabun"/>
                      <w:b/>
                    </w:rPr>
                  </w:pPr>
                  <w:r>
                    <w:rPr>
                      <w:rFonts w:ascii="Sarabun" w:eastAsia="Sarabun" w:hAnsi="Sarabun" w:cs="Sarabun"/>
                      <w:b/>
                      <w:bCs/>
                      <w:lang w:val="cy-GB"/>
                    </w:rPr>
                    <w:t>Dymunol</w:t>
                  </w:r>
                </w:p>
              </w:tc>
            </w:tr>
            <w:tr w:rsidR="00F842A2" w:rsidTr="00831A86">
              <w:tc>
                <w:tcPr>
                  <w:tcW w:w="6799" w:type="dxa"/>
                </w:tcPr>
                <w:p w:rsidR="00E343C8" w:rsidRDefault="00954C62" w:rsidP="00025DAD">
                  <w:pPr>
                    <w:pStyle w:val="Default"/>
                    <w:rPr>
                      <w:rFonts w:ascii="Sarabun" w:hAnsi="Sarabun" w:cs="Sarabun"/>
                      <w:sz w:val="22"/>
                      <w:szCs w:val="22"/>
                    </w:rPr>
                  </w:pPr>
                  <w:sdt>
                    <w:sdtPr>
                      <w:rPr>
                        <w:rFonts w:ascii="Sarabun" w:hAnsi="Sarabun" w:cs="Sarabun"/>
                        <w:b/>
                      </w:rPr>
                      <w:id w:val="-1441366353"/>
                      <w:placeholder>
                        <w:docPart w:val="4C98A788A02D45E7A3955EAAC8B9C94B"/>
                      </w:placeholder>
                    </w:sdtPr>
                    <w:sdtEndPr/>
                    <w:sdtContent>
                      <w:r>
                        <w:rPr>
                          <w:rFonts w:ascii="Sarabun" w:eastAsia="Sarabun" w:hAnsi="Sarabun" w:cs="Sarabun"/>
                          <w:sz w:val="22"/>
                          <w:szCs w:val="22"/>
                          <w:lang w:val="cy-GB"/>
                        </w:rPr>
                        <w:t>Gwybodaeth am y prosesau cyfreithiol sy'n gysylltiedig â’r berthynas rhwng Landlord Cymdeithasol a Thenant</w:t>
                      </w:r>
                    </w:sdtContent>
                  </w:sdt>
                </w:p>
                <w:p w:rsidR="00B870FB" w:rsidRPr="00831A86" w:rsidRDefault="00B870FB" w:rsidP="00025DAD">
                  <w:pPr>
                    <w:pStyle w:val="Default"/>
                    <w:rPr>
                      <w:rFonts w:ascii="Sarabun" w:hAnsi="Sarabun" w:cs="Sarabun"/>
                      <w:color w:val="333333"/>
                      <w:sz w:val="22"/>
                      <w:szCs w:val="22"/>
                    </w:rPr>
                  </w:pPr>
                </w:p>
              </w:tc>
              <w:tc>
                <w:tcPr>
                  <w:tcW w:w="2552" w:type="dxa"/>
                </w:tcPr>
                <w:p w:rsidR="00B870FB" w:rsidRPr="00831A86" w:rsidRDefault="00954C62" w:rsidP="00025DAD">
                  <w:pPr>
                    <w:pStyle w:val="Default"/>
                    <w:rPr>
                      <w:rFonts w:ascii="Sarabun" w:hAnsi="Sarabun" w:cs="Sarabun"/>
                      <w:color w:val="333333"/>
                      <w:sz w:val="22"/>
                      <w:szCs w:val="22"/>
                    </w:rPr>
                  </w:pPr>
                  <w:r>
                    <w:rPr>
                      <w:rFonts w:ascii="Sarabun" w:eastAsia="Sarabun" w:hAnsi="Sarabun" w:cs="Sarabun"/>
                      <w:bCs/>
                      <w:lang w:val="cy-GB"/>
                    </w:rPr>
                    <w:t>Cyfweliad</w:t>
                  </w:r>
                </w:p>
              </w:tc>
            </w:tr>
            <w:tr w:rsidR="00F842A2" w:rsidTr="00831A86">
              <w:tc>
                <w:tcPr>
                  <w:tcW w:w="6799" w:type="dxa"/>
                </w:tcPr>
                <w:p w:rsidR="00B870FB" w:rsidRPr="00831A86" w:rsidRDefault="00954C62" w:rsidP="00025DAD">
                  <w:pPr>
                    <w:pStyle w:val="Default"/>
                    <w:rPr>
                      <w:rFonts w:ascii="Sarabun" w:hAnsi="Sarabun" w:cs="Sarabun"/>
                      <w:color w:val="333333"/>
                      <w:sz w:val="22"/>
                      <w:szCs w:val="22"/>
                    </w:rPr>
                  </w:pPr>
                  <w:sdt>
                    <w:sdtPr>
                      <w:rPr>
                        <w:rFonts w:ascii="Sarabun" w:hAnsi="Sarabun" w:cs="Sarabun"/>
                        <w:b/>
                      </w:rPr>
                      <w:id w:val="-1404290661"/>
                      <w:placeholder>
                        <w:docPart w:val="18A0E288BC2F4F6CB297FE6F27C1D4DD"/>
                      </w:placeholder>
                    </w:sdtPr>
                    <w:sdtEndPr/>
                    <w:sdtContent>
                      <w:r>
                        <w:rPr>
                          <w:rFonts w:ascii="Sarabun" w:eastAsia="Sarabun" w:hAnsi="Sarabun" w:cs="Sarabun"/>
                          <w:sz w:val="22"/>
                          <w:szCs w:val="22"/>
                          <w:lang w:val="cy-GB"/>
                        </w:rPr>
                        <w:t xml:space="preserve">Profiad o adfer ôl-ddyledion rhent </w:t>
                      </w:r>
                    </w:sdtContent>
                  </w:sdt>
                </w:p>
              </w:tc>
              <w:tc>
                <w:tcPr>
                  <w:tcW w:w="2552" w:type="dxa"/>
                </w:tcPr>
                <w:p w:rsidR="00B870FB" w:rsidRPr="00831A86" w:rsidRDefault="00954C62" w:rsidP="00025DAD">
                  <w:pPr>
                    <w:pStyle w:val="Default"/>
                    <w:rPr>
                      <w:rFonts w:ascii="Sarabun" w:hAnsi="Sarabun" w:cs="Sarabun"/>
                      <w:color w:val="333333"/>
                      <w:sz w:val="22"/>
                      <w:szCs w:val="22"/>
                    </w:rPr>
                  </w:pPr>
                  <w:r>
                    <w:rPr>
                      <w:rFonts w:ascii="Sarabun" w:eastAsia="Sarabun" w:hAnsi="Sarabun" w:cs="Sarabun"/>
                      <w:bCs/>
                      <w:lang w:val="cy-GB"/>
                    </w:rPr>
                    <w:t>Ffurflen Gais a Chyfweliad</w:t>
                  </w:r>
                </w:p>
              </w:tc>
            </w:tr>
          </w:tbl>
          <w:p w:rsidR="00A70FB9" w:rsidRPr="00831A86" w:rsidRDefault="00A70FB9" w:rsidP="00025DAD">
            <w:pPr>
              <w:pStyle w:val="Default"/>
              <w:rPr>
                <w:rFonts w:ascii="Sarabun" w:hAnsi="Sarabun" w:cs="Sarabun"/>
                <w:b/>
                <w:bCs/>
              </w:rPr>
            </w:pPr>
          </w:p>
        </w:tc>
      </w:tr>
      <w:tr w:rsidR="00F842A2" w:rsidTr="005D082B">
        <w:trPr>
          <w:trHeight w:val="243"/>
        </w:trPr>
        <w:tc>
          <w:tcPr>
            <w:tcW w:w="9747" w:type="dxa"/>
            <w:tcBorders>
              <w:left w:val="nil"/>
              <w:bottom w:val="single" w:sz="4" w:space="0" w:color="auto"/>
              <w:right w:val="nil"/>
            </w:tcBorders>
            <w:shd w:val="clear" w:color="auto" w:fill="F2F2F2" w:themeFill="background1" w:themeFillShade="F2"/>
          </w:tcPr>
          <w:p w:rsidR="00A70FB9" w:rsidRPr="00831A86" w:rsidRDefault="00954C62" w:rsidP="00025DAD">
            <w:pPr>
              <w:pStyle w:val="Default"/>
              <w:rPr>
                <w:rFonts w:ascii="Sarabun" w:hAnsi="Sarabun" w:cs="Sarabun"/>
              </w:rPr>
            </w:pPr>
            <w:r>
              <w:rPr>
                <w:rFonts w:ascii="Sarabun" w:eastAsia="Sarabun" w:hAnsi="Sarabun" w:cs="Sarabun"/>
                <w:b/>
                <w:bCs/>
                <w:lang w:val="cy-GB"/>
              </w:rPr>
              <w:t>GWYBODAETH A SGILIAU</w:t>
            </w:r>
          </w:p>
        </w:tc>
      </w:tr>
      <w:tr w:rsidR="00F842A2" w:rsidTr="005D082B">
        <w:trPr>
          <w:trHeight w:val="989"/>
        </w:trPr>
        <w:tc>
          <w:tcPr>
            <w:tcW w:w="9747" w:type="dxa"/>
            <w:tcBorders>
              <w:top w:val="single" w:sz="4" w:space="0" w:color="auto"/>
              <w:left w:val="nil"/>
              <w:right w:val="nil"/>
            </w:tcBorders>
          </w:tcPr>
          <w:p w:rsidR="00831A86" w:rsidRPr="00831A86" w:rsidRDefault="00831A86" w:rsidP="00025DAD">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575"/>
            </w:tblGrid>
            <w:tr w:rsidR="00F842A2" w:rsidTr="00831A86">
              <w:tc>
                <w:tcPr>
                  <w:tcW w:w="6941" w:type="dxa"/>
                </w:tcPr>
                <w:p w:rsidR="00831A86" w:rsidRPr="00831A86" w:rsidRDefault="00954C62" w:rsidP="00025DAD">
                  <w:pPr>
                    <w:pStyle w:val="Default"/>
                    <w:rPr>
                      <w:rFonts w:ascii="Sarabun" w:hAnsi="Sarabun" w:cs="Sarabun"/>
                      <w:bCs/>
                    </w:rPr>
                  </w:pPr>
                  <w:r>
                    <w:rPr>
                      <w:rFonts w:ascii="Sarabun" w:eastAsia="Sarabun" w:hAnsi="Sarabun" w:cs="Sarabun"/>
                      <w:b/>
                      <w:bCs/>
                      <w:lang w:val="cy-GB"/>
                    </w:rPr>
                    <w:t>Hanfodol</w:t>
                  </w:r>
                </w:p>
              </w:tc>
              <w:tc>
                <w:tcPr>
                  <w:tcW w:w="2575" w:type="dxa"/>
                </w:tcPr>
                <w:p w:rsidR="00831A86" w:rsidRPr="00831A86" w:rsidRDefault="00954C62" w:rsidP="00025DAD">
                  <w:pPr>
                    <w:pStyle w:val="Default"/>
                    <w:rPr>
                      <w:rFonts w:ascii="Sarabun" w:hAnsi="Sarabun" w:cs="Sarabun"/>
                      <w:bCs/>
                    </w:rPr>
                  </w:pPr>
                  <w:r>
                    <w:rPr>
                      <w:rFonts w:ascii="Sarabun" w:eastAsia="Sarabun" w:hAnsi="Sarabun" w:cs="Sarabun"/>
                      <w:b/>
                      <w:bCs/>
                      <w:lang w:val="cy-GB"/>
                    </w:rPr>
                    <w:t>Asesir drw</w:t>
                  </w:r>
                  <w:r>
                    <w:rPr>
                      <w:rFonts w:ascii="Sarabun" w:eastAsia="Sarabun" w:hAnsi="Sarabun" w:cs="Sarabun"/>
                      <w:b/>
                      <w:bCs/>
                      <w:color w:val="333333"/>
                      <w:lang w:val="cy-GB"/>
                    </w:rPr>
                    <w:t>y:</w:t>
                  </w:r>
                </w:p>
              </w:tc>
            </w:tr>
            <w:tr w:rsidR="00F842A2" w:rsidTr="00831A86">
              <w:tc>
                <w:tcPr>
                  <w:tcW w:w="6941" w:type="dxa"/>
                </w:tcPr>
                <w:p w:rsidR="00DD6318" w:rsidRPr="00DD6318" w:rsidRDefault="00954C62" w:rsidP="00025DAD">
                  <w:pPr>
                    <w:pStyle w:val="Default"/>
                    <w:rPr>
                      <w:rFonts w:ascii="Sarabun" w:hAnsi="Sarabun" w:cs="Sarabun"/>
                      <w:bCs/>
                    </w:rPr>
                  </w:pPr>
                  <w:sdt>
                    <w:sdtPr>
                      <w:rPr>
                        <w:rFonts w:ascii="Sarabun" w:hAnsi="Sarabun" w:cs="Sarabun"/>
                        <w:b/>
                      </w:rPr>
                      <w:id w:val="1090202617"/>
                      <w:placeholder>
                        <w:docPart w:val="54BEFC9C7CBB4C309A5642D3DC721276"/>
                      </w:placeholder>
                    </w:sdtPr>
                    <w:sdtEndPr>
                      <w:rPr>
                        <w:b w:val="0"/>
                        <w:bCs/>
                      </w:rPr>
                    </w:sdtEndPr>
                    <w:sdtContent>
                      <w:r>
                        <w:rPr>
                          <w:rFonts w:ascii="Sarabun" w:eastAsia="Sarabun" w:hAnsi="Sarabun" w:cs="Sarabun"/>
                          <w:bCs/>
                          <w:lang w:val="cy-GB"/>
                        </w:rPr>
                        <w:t>Gwybodaeth am newidiadau Deddfwriaethol presennol a rhai sydd ar y gweill, h.y. Deddf Rhentu Cartr</w:t>
                      </w:r>
                      <w:r>
                        <w:rPr>
                          <w:rFonts w:ascii="Sarabun" w:eastAsia="Sarabun" w:hAnsi="Sarabun" w:cs="Sarabun"/>
                          <w:bCs/>
                          <w:lang w:val="cy-GB"/>
                        </w:rPr>
                        <w:t>efi Cymru</w:t>
                      </w:r>
                    </w:sdtContent>
                  </w:sdt>
                </w:p>
                <w:p w:rsidR="00DD6318" w:rsidRDefault="00DD6318" w:rsidP="00025DAD">
                  <w:pPr>
                    <w:pStyle w:val="Default"/>
                    <w:rPr>
                      <w:rFonts w:ascii="Sarabun" w:hAnsi="Sarabun" w:cs="Sarabun"/>
                      <w:sz w:val="22"/>
                      <w:szCs w:val="22"/>
                    </w:rPr>
                  </w:pPr>
                </w:p>
                <w:p w:rsidR="00831A86" w:rsidRPr="00831A86" w:rsidRDefault="00954C62" w:rsidP="00025DAD">
                  <w:pPr>
                    <w:pStyle w:val="Default"/>
                    <w:rPr>
                      <w:rFonts w:ascii="Sarabun" w:hAnsi="Sarabun" w:cs="Sarabun"/>
                      <w:bCs/>
                    </w:rPr>
                  </w:pPr>
                  <w:r>
                    <w:rPr>
                      <w:rFonts w:ascii="Sarabun" w:eastAsia="Sarabun" w:hAnsi="Sarabun" w:cs="Sarabun"/>
                      <w:sz w:val="22"/>
                      <w:szCs w:val="22"/>
                      <w:lang w:val="cy-GB"/>
                    </w:rPr>
                    <w:t>Microsoft Office;  Word, Excel (Lefel Defnyddiwr Sylfaenol)</w:t>
                  </w:r>
                </w:p>
              </w:tc>
              <w:tc>
                <w:tcPr>
                  <w:tcW w:w="2575" w:type="dxa"/>
                </w:tcPr>
                <w:p w:rsidR="00DD6318" w:rsidRDefault="00954C62" w:rsidP="00025DAD">
                  <w:pPr>
                    <w:pStyle w:val="Default"/>
                    <w:rPr>
                      <w:rFonts w:ascii="Sarabun" w:hAnsi="Sarabun" w:cs="Sarabun"/>
                      <w:bCs/>
                      <w:sz w:val="22"/>
                      <w:szCs w:val="22"/>
                    </w:rPr>
                  </w:pPr>
                  <w:r>
                    <w:rPr>
                      <w:rFonts w:ascii="Sarabun" w:eastAsia="Sarabun" w:hAnsi="Sarabun" w:cs="Sarabun"/>
                      <w:bCs/>
                      <w:sz w:val="22"/>
                      <w:szCs w:val="22"/>
                      <w:lang w:val="cy-GB"/>
                    </w:rPr>
                    <w:t>Cyfweliad</w:t>
                  </w:r>
                </w:p>
                <w:p w:rsidR="00DD6318" w:rsidRDefault="00DD6318" w:rsidP="00025DAD">
                  <w:pPr>
                    <w:pStyle w:val="Default"/>
                    <w:rPr>
                      <w:rFonts w:ascii="Sarabun" w:hAnsi="Sarabun" w:cs="Sarabun"/>
                      <w:bCs/>
                      <w:sz w:val="22"/>
                      <w:szCs w:val="22"/>
                    </w:rPr>
                  </w:pPr>
                </w:p>
                <w:p w:rsidR="00DD6318" w:rsidRDefault="00DD6318" w:rsidP="00025DAD">
                  <w:pPr>
                    <w:pStyle w:val="Default"/>
                    <w:rPr>
                      <w:rFonts w:ascii="Sarabun" w:hAnsi="Sarabun" w:cs="Sarabun"/>
                      <w:bCs/>
                      <w:sz w:val="22"/>
                      <w:szCs w:val="22"/>
                    </w:rPr>
                  </w:pPr>
                </w:p>
                <w:p w:rsidR="00831A86" w:rsidRDefault="00954C62" w:rsidP="00025DAD">
                  <w:pPr>
                    <w:pStyle w:val="Default"/>
                    <w:rPr>
                      <w:rFonts w:ascii="Sarabun" w:hAnsi="Sarabun" w:cs="Sarabun"/>
                      <w:bCs/>
                      <w:sz w:val="22"/>
                      <w:szCs w:val="22"/>
                    </w:rPr>
                  </w:pPr>
                  <w:r>
                    <w:rPr>
                      <w:rFonts w:ascii="Sarabun" w:eastAsia="Sarabun" w:hAnsi="Sarabun" w:cs="Sarabun"/>
                      <w:bCs/>
                      <w:sz w:val="22"/>
                      <w:szCs w:val="22"/>
                      <w:lang w:val="cy-GB"/>
                    </w:rPr>
                    <w:t xml:space="preserve">Ffurflen Gais a Chyfweliad </w:t>
                  </w:r>
                </w:p>
                <w:p w:rsidR="00E343C8" w:rsidRPr="00E343C8" w:rsidRDefault="00E343C8" w:rsidP="00025DAD">
                  <w:pPr>
                    <w:pStyle w:val="Default"/>
                    <w:rPr>
                      <w:rFonts w:ascii="Sarabun" w:hAnsi="Sarabun" w:cs="Sarabun"/>
                      <w:bCs/>
                      <w:sz w:val="22"/>
                      <w:szCs w:val="22"/>
                    </w:rPr>
                  </w:pPr>
                </w:p>
              </w:tc>
            </w:tr>
            <w:tr w:rsidR="00F842A2" w:rsidTr="00831A86">
              <w:tc>
                <w:tcPr>
                  <w:tcW w:w="6941" w:type="dxa"/>
                </w:tcPr>
                <w:p w:rsidR="00E343C8" w:rsidRDefault="00954C62" w:rsidP="00025DAD">
                  <w:pPr>
                    <w:pStyle w:val="Default"/>
                    <w:rPr>
                      <w:rFonts w:ascii="Sarabun" w:hAnsi="Sarabun" w:cs="Sarabun"/>
                      <w:sz w:val="22"/>
                      <w:szCs w:val="22"/>
                    </w:rPr>
                  </w:pPr>
                  <w:sdt>
                    <w:sdtPr>
                      <w:rPr>
                        <w:rFonts w:ascii="Sarabun" w:hAnsi="Sarabun" w:cs="Sarabun"/>
                        <w:b/>
                      </w:rPr>
                      <w:id w:val="-956094344"/>
                      <w:placeholder>
                        <w:docPart w:val="56E80C5446214F7CAF2D7989FE9427EF"/>
                      </w:placeholder>
                    </w:sdtPr>
                    <w:sdtEndPr/>
                    <w:sdtContent>
                      <w:r>
                        <w:rPr>
                          <w:rFonts w:ascii="Sarabun" w:eastAsia="Sarabun" w:hAnsi="Sarabun" w:cs="Sarabun"/>
                          <w:sz w:val="22"/>
                          <w:szCs w:val="22"/>
                          <w:lang w:val="cy-GB"/>
                        </w:rPr>
                        <w:t>Y gallu i gyfathrebu ar lafar ac yn ysgrifenedig mewn ffurfiau</w:t>
                      </w:r>
                      <w:r>
                        <w:rPr>
                          <w:rFonts w:ascii="Sarabun" w:eastAsia="Sarabun" w:hAnsi="Sarabun" w:cs="Sarabun"/>
                          <w:sz w:val="22"/>
                          <w:szCs w:val="22"/>
                          <w:lang w:val="cy-GB"/>
                        </w:rPr>
                        <w:t xml:space="preserve"> gwahanol</w:t>
                      </w:r>
                    </w:sdtContent>
                  </w:sdt>
                </w:p>
                <w:p w:rsidR="00831A86" w:rsidRPr="00831A86" w:rsidRDefault="00831A86" w:rsidP="00025DAD">
                  <w:pPr>
                    <w:pStyle w:val="Default"/>
                    <w:rPr>
                      <w:rFonts w:ascii="Sarabun" w:hAnsi="Sarabun" w:cs="Sarabun"/>
                      <w:bCs/>
                    </w:rPr>
                  </w:pPr>
                </w:p>
              </w:tc>
              <w:tc>
                <w:tcPr>
                  <w:tcW w:w="2575" w:type="dxa"/>
                </w:tcPr>
                <w:p w:rsidR="00831A86" w:rsidRPr="00E343C8" w:rsidRDefault="00954C62" w:rsidP="00025DAD">
                  <w:pPr>
                    <w:pStyle w:val="Default"/>
                    <w:rPr>
                      <w:rFonts w:ascii="Sarabun" w:hAnsi="Sarabun" w:cs="Sarabun"/>
                      <w:bCs/>
                      <w:sz w:val="22"/>
                      <w:szCs w:val="22"/>
                    </w:rPr>
                  </w:pPr>
                  <w:r>
                    <w:rPr>
                      <w:rFonts w:ascii="Sarabun" w:eastAsia="Sarabun" w:hAnsi="Sarabun" w:cs="Sarabun"/>
                      <w:bCs/>
                      <w:sz w:val="22"/>
                      <w:szCs w:val="22"/>
                      <w:lang w:val="cy-GB"/>
                    </w:rPr>
                    <w:t>Ffurflen Gais</w:t>
                  </w:r>
                </w:p>
              </w:tc>
            </w:tr>
            <w:tr w:rsidR="00F842A2" w:rsidTr="00831A86">
              <w:tc>
                <w:tcPr>
                  <w:tcW w:w="6941" w:type="dxa"/>
                </w:tcPr>
                <w:p w:rsidR="00E343C8" w:rsidRDefault="00954C62" w:rsidP="00025DAD">
                  <w:pPr>
                    <w:pStyle w:val="Default"/>
                    <w:rPr>
                      <w:rFonts w:ascii="Sarabun" w:hAnsi="Sarabun" w:cs="Sarabun"/>
                      <w:sz w:val="22"/>
                      <w:szCs w:val="22"/>
                    </w:rPr>
                  </w:pPr>
                  <w:sdt>
                    <w:sdtPr>
                      <w:rPr>
                        <w:rFonts w:ascii="Sarabun" w:hAnsi="Sarabun" w:cs="Sarabun"/>
                        <w:b/>
                      </w:rPr>
                      <w:id w:val="-286353581"/>
                      <w:placeholder>
                        <w:docPart w:val="3DE29F37D6A440B38A32B49A6FD33A1E"/>
                      </w:placeholder>
                    </w:sdtPr>
                    <w:sdtEndPr/>
                    <w:sdtContent>
                      <w:r>
                        <w:rPr>
                          <w:rFonts w:ascii="Sarabun" w:eastAsia="Sarabun" w:hAnsi="Sarabun" w:cs="Sarabun"/>
                          <w:sz w:val="22"/>
                          <w:szCs w:val="22"/>
                          <w:lang w:val="cy-GB"/>
                        </w:rPr>
                        <w:t>Gallu gweithio ar eich liwt eich hun yn ogystal â bod yn rhan o dîm</w:t>
                      </w:r>
                    </w:sdtContent>
                  </w:sdt>
                </w:p>
                <w:p w:rsidR="00E343C8" w:rsidRDefault="00E343C8" w:rsidP="00025DAD">
                  <w:pPr>
                    <w:pStyle w:val="Default"/>
                    <w:rPr>
                      <w:rFonts w:ascii="Sarabun" w:hAnsi="Sarabun" w:cs="Sarabun"/>
                      <w:sz w:val="22"/>
                      <w:szCs w:val="22"/>
                    </w:rPr>
                  </w:pPr>
                </w:p>
                <w:p w:rsidR="00831A86" w:rsidRDefault="00954C62" w:rsidP="00025DAD">
                  <w:pPr>
                    <w:pStyle w:val="Default"/>
                    <w:rPr>
                      <w:rFonts w:ascii="Sarabun" w:hAnsi="Sarabun" w:cs="Sarabun"/>
                      <w:sz w:val="22"/>
                      <w:szCs w:val="22"/>
                    </w:rPr>
                  </w:pPr>
                  <w:r>
                    <w:rPr>
                      <w:rFonts w:ascii="Sarabun" w:eastAsia="Sarabun" w:hAnsi="Sarabun" w:cs="Sarabun"/>
                      <w:sz w:val="22"/>
                      <w:szCs w:val="22"/>
                      <w:lang w:val="cy-GB"/>
                    </w:rPr>
                    <w:t>Sgiliau rhyngbersonol i ddelio â thenantiaid sy’n cael anawsterau mewn modd sensitif a phroffesiynol</w:t>
                  </w:r>
                </w:p>
                <w:p w:rsidR="00E343C8" w:rsidRDefault="00E343C8" w:rsidP="00025DAD">
                  <w:pPr>
                    <w:pStyle w:val="Default"/>
                    <w:rPr>
                      <w:rFonts w:ascii="Sarabun" w:hAnsi="Sarabun" w:cs="Sarabun"/>
                      <w:sz w:val="22"/>
                      <w:szCs w:val="22"/>
                    </w:rPr>
                  </w:pPr>
                </w:p>
                <w:p w:rsidR="00E343C8" w:rsidRDefault="00954C62" w:rsidP="00025DAD">
                  <w:pPr>
                    <w:pStyle w:val="Default"/>
                    <w:rPr>
                      <w:rFonts w:ascii="Sarabun" w:hAnsi="Sarabun" w:cs="Sarabun"/>
                      <w:sz w:val="22"/>
                      <w:szCs w:val="22"/>
                    </w:rPr>
                  </w:pPr>
                  <w:r>
                    <w:rPr>
                      <w:rFonts w:ascii="Sarabun" w:eastAsia="Sarabun" w:hAnsi="Sarabun" w:cs="Sarabun"/>
                      <w:sz w:val="22"/>
                      <w:szCs w:val="22"/>
                      <w:lang w:val="cy-GB"/>
                    </w:rPr>
                    <w:t>Gallu dadans</w:t>
                  </w:r>
                  <w:r>
                    <w:rPr>
                      <w:rFonts w:ascii="Sarabun" w:eastAsia="Sarabun" w:hAnsi="Sarabun" w:cs="Sarabun"/>
                      <w:sz w:val="22"/>
                      <w:szCs w:val="22"/>
                      <w:lang w:val="cy-GB"/>
                    </w:rPr>
                    <w:t>oddi a dehongli polisïau a gwybodaeth</w:t>
                  </w:r>
                </w:p>
                <w:p w:rsidR="00E343C8" w:rsidRDefault="00E343C8" w:rsidP="00025DAD">
                  <w:pPr>
                    <w:pStyle w:val="Default"/>
                    <w:rPr>
                      <w:rFonts w:ascii="Sarabun" w:hAnsi="Sarabun" w:cs="Sarabun"/>
                      <w:sz w:val="22"/>
                      <w:szCs w:val="22"/>
                    </w:rPr>
                  </w:pPr>
                </w:p>
                <w:p w:rsidR="00E343C8" w:rsidRDefault="00E343C8" w:rsidP="00025DAD">
                  <w:pPr>
                    <w:pStyle w:val="Default"/>
                    <w:rPr>
                      <w:rFonts w:ascii="Sarabun" w:hAnsi="Sarabun" w:cs="Sarabun"/>
                      <w:sz w:val="22"/>
                      <w:szCs w:val="22"/>
                    </w:rPr>
                  </w:pPr>
                </w:p>
                <w:p w:rsidR="00E343C8" w:rsidRPr="00DD6318" w:rsidRDefault="00954C62" w:rsidP="00025DAD">
                  <w:pPr>
                    <w:pStyle w:val="Default"/>
                    <w:rPr>
                      <w:rFonts w:ascii="Sarabun" w:hAnsi="Sarabun" w:cs="Sarabun"/>
                      <w:b/>
                      <w:bCs/>
                    </w:rPr>
                  </w:pPr>
                  <w:r>
                    <w:rPr>
                      <w:rFonts w:ascii="Sarabun" w:eastAsia="Sarabun" w:hAnsi="Sarabun" w:cs="Sarabun"/>
                      <w:sz w:val="22"/>
                      <w:szCs w:val="22"/>
                      <w:lang w:val="cy-GB"/>
                    </w:rPr>
                    <w:t>Trwydded yrru lawn y DU ac yn meddu ar gerbyd i’w ddefnyddio’n rheolaidd ar gyfer gwaith*</w:t>
                  </w:r>
                </w:p>
                <w:p w:rsidR="00E343C8" w:rsidRPr="00831A86" w:rsidRDefault="00E343C8" w:rsidP="00025DAD">
                  <w:pPr>
                    <w:pStyle w:val="Default"/>
                    <w:rPr>
                      <w:rFonts w:ascii="Sarabun" w:hAnsi="Sarabun" w:cs="Sarabun"/>
                      <w:bCs/>
                    </w:rPr>
                  </w:pPr>
                </w:p>
              </w:tc>
              <w:tc>
                <w:tcPr>
                  <w:tcW w:w="2575" w:type="dxa"/>
                </w:tcPr>
                <w:p w:rsidR="00831A86" w:rsidRDefault="00954C62" w:rsidP="00025DAD">
                  <w:pPr>
                    <w:pStyle w:val="Default"/>
                    <w:rPr>
                      <w:rFonts w:ascii="Sarabun" w:hAnsi="Sarabun" w:cs="Sarabun"/>
                      <w:bCs/>
                      <w:sz w:val="22"/>
                      <w:szCs w:val="22"/>
                    </w:rPr>
                  </w:pPr>
                  <w:r>
                    <w:rPr>
                      <w:rFonts w:ascii="Sarabun" w:eastAsia="Sarabun" w:hAnsi="Sarabun" w:cs="Sarabun"/>
                      <w:bCs/>
                      <w:sz w:val="22"/>
                      <w:szCs w:val="22"/>
                      <w:lang w:val="cy-GB"/>
                    </w:rPr>
                    <w:t>Cyfweliad</w:t>
                  </w:r>
                </w:p>
                <w:p w:rsidR="00E343C8" w:rsidRPr="00E343C8" w:rsidRDefault="00E343C8" w:rsidP="00025DAD">
                  <w:pPr>
                    <w:pStyle w:val="Default"/>
                    <w:rPr>
                      <w:rFonts w:ascii="Sarabun" w:hAnsi="Sarabun" w:cs="Sarabun"/>
                      <w:bCs/>
                      <w:sz w:val="22"/>
                      <w:szCs w:val="22"/>
                    </w:rPr>
                  </w:pPr>
                </w:p>
                <w:p w:rsidR="00E343C8" w:rsidRDefault="00954C62" w:rsidP="00025DAD">
                  <w:pPr>
                    <w:pStyle w:val="Default"/>
                    <w:rPr>
                      <w:rFonts w:ascii="Sarabun" w:hAnsi="Sarabun" w:cs="Sarabun"/>
                      <w:bCs/>
                      <w:sz w:val="22"/>
                      <w:szCs w:val="22"/>
                    </w:rPr>
                  </w:pPr>
                  <w:r>
                    <w:rPr>
                      <w:rFonts w:ascii="Sarabun" w:eastAsia="Sarabun" w:hAnsi="Sarabun" w:cs="Sarabun"/>
                      <w:bCs/>
                      <w:sz w:val="22"/>
                      <w:szCs w:val="22"/>
                      <w:lang w:val="cy-GB"/>
                    </w:rPr>
                    <w:t>Ffurflen Gais a Chyfweliad</w:t>
                  </w:r>
                </w:p>
                <w:p w:rsidR="00E343C8" w:rsidRPr="00E343C8" w:rsidRDefault="00E343C8" w:rsidP="00025DAD">
                  <w:pPr>
                    <w:pStyle w:val="Default"/>
                    <w:rPr>
                      <w:rFonts w:ascii="Sarabun" w:hAnsi="Sarabun" w:cs="Sarabun"/>
                      <w:bCs/>
                      <w:sz w:val="22"/>
                      <w:szCs w:val="22"/>
                    </w:rPr>
                  </w:pPr>
                </w:p>
                <w:p w:rsidR="00E343C8" w:rsidRDefault="00954C62" w:rsidP="00025DAD">
                  <w:pPr>
                    <w:pStyle w:val="Default"/>
                    <w:rPr>
                      <w:rFonts w:ascii="Sarabun" w:hAnsi="Sarabun" w:cs="Sarabun"/>
                      <w:bCs/>
                      <w:sz w:val="22"/>
                      <w:szCs w:val="22"/>
                    </w:rPr>
                  </w:pPr>
                  <w:r>
                    <w:rPr>
                      <w:rFonts w:ascii="Sarabun" w:eastAsia="Sarabun" w:hAnsi="Sarabun" w:cs="Sarabun"/>
                      <w:bCs/>
                      <w:sz w:val="22"/>
                      <w:szCs w:val="22"/>
                      <w:lang w:val="cy-GB"/>
                    </w:rPr>
                    <w:t>Ffurflen Gais a Chyfweliad</w:t>
                  </w:r>
                </w:p>
                <w:p w:rsidR="00E343C8" w:rsidRDefault="00E343C8" w:rsidP="00025DAD">
                  <w:pPr>
                    <w:pStyle w:val="Default"/>
                    <w:rPr>
                      <w:rFonts w:ascii="Sarabun" w:hAnsi="Sarabun" w:cs="Sarabun"/>
                      <w:bCs/>
                      <w:sz w:val="22"/>
                      <w:szCs w:val="22"/>
                    </w:rPr>
                  </w:pPr>
                </w:p>
                <w:p w:rsidR="00E343C8" w:rsidRPr="00E343C8" w:rsidRDefault="00954C62" w:rsidP="00025DAD">
                  <w:pPr>
                    <w:pStyle w:val="Default"/>
                    <w:rPr>
                      <w:rFonts w:ascii="Sarabun" w:hAnsi="Sarabun" w:cs="Sarabun"/>
                      <w:bCs/>
                      <w:sz w:val="22"/>
                      <w:szCs w:val="22"/>
                    </w:rPr>
                  </w:pPr>
                  <w:r>
                    <w:rPr>
                      <w:rFonts w:ascii="Sarabun" w:eastAsia="Sarabun" w:hAnsi="Sarabun" w:cs="Sarabun"/>
                      <w:bCs/>
                      <w:sz w:val="22"/>
                      <w:szCs w:val="22"/>
                      <w:lang w:val="cy-GB"/>
                    </w:rPr>
                    <w:t>Tystysgrif</w:t>
                  </w:r>
                </w:p>
                <w:p w:rsidR="00E343C8" w:rsidRPr="00E343C8" w:rsidRDefault="00E343C8" w:rsidP="00025DAD">
                  <w:pPr>
                    <w:pStyle w:val="Default"/>
                    <w:rPr>
                      <w:rFonts w:ascii="Sarabun" w:hAnsi="Sarabun" w:cs="Sarabun"/>
                      <w:bCs/>
                      <w:sz w:val="22"/>
                      <w:szCs w:val="22"/>
                    </w:rPr>
                  </w:pPr>
                </w:p>
              </w:tc>
            </w:tr>
            <w:tr w:rsidR="00F842A2" w:rsidTr="00831A86">
              <w:tc>
                <w:tcPr>
                  <w:tcW w:w="9516" w:type="dxa"/>
                  <w:gridSpan w:val="2"/>
                </w:tcPr>
                <w:p w:rsidR="00831A86" w:rsidRPr="00831A86" w:rsidRDefault="00831A86" w:rsidP="00025DAD">
                  <w:pPr>
                    <w:pStyle w:val="Default"/>
                    <w:rPr>
                      <w:rFonts w:ascii="Sarabun" w:hAnsi="Sarabun" w:cs="Sarabun"/>
                      <w:b/>
                      <w:bCs/>
                      <w:sz w:val="12"/>
                      <w:szCs w:val="12"/>
                    </w:rPr>
                  </w:pPr>
                </w:p>
                <w:p w:rsidR="00831A86" w:rsidRPr="00831A86" w:rsidRDefault="00954C62" w:rsidP="00025DAD">
                  <w:pPr>
                    <w:pStyle w:val="Default"/>
                    <w:rPr>
                      <w:rFonts w:ascii="Sarabun" w:hAnsi="Sarabun" w:cs="Sarabun"/>
                      <w:bCs/>
                    </w:rPr>
                  </w:pPr>
                  <w:r>
                    <w:rPr>
                      <w:rFonts w:ascii="Sarabun" w:eastAsia="Sarabun" w:hAnsi="Sarabun" w:cs="Sarabun"/>
                      <w:b/>
                      <w:bCs/>
                      <w:lang w:val="cy-GB"/>
                    </w:rPr>
                    <w:t>Dymunol</w:t>
                  </w:r>
                </w:p>
              </w:tc>
            </w:tr>
            <w:tr w:rsidR="00F842A2" w:rsidTr="00831A86">
              <w:tc>
                <w:tcPr>
                  <w:tcW w:w="6941" w:type="dxa"/>
                </w:tcPr>
                <w:p w:rsidR="00831A86" w:rsidRPr="00831A86" w:rsidRDefault="00954C62" w:rsidP="00025DAD">
                  <w:pPr>
                    <w:pStyle w:val="Default"/>
                    <w:rPr>
                      <w:rFonts w:ascii="Sarabun" w:hAnsi="Sarabun" w:cs="Sarabun"/>
                      <w:bCs/>
                    </w:rPr>
                  </w:pPr>
                  <w:r>
                    <w:rPr>
                      <w:rFonts w:ascii="Sarabun" w:eastAsia="Sarabun" w:hAnsi="Sarabun" w:cs="Sarabun"/>
                      <w:color w:val="333333"/>
                      <w:lang w:val="cy-GB"/>
                    </w:rPr>
                    <w:t>Sgiliau Cymraeg</w:t>
                  </w:r>
                </w:p>
                <w:p w:rsidR="00831A86" w:rsidRPr="00831A86" w:rsidRDefault="00831A86" w:rsidP="00025DAD">
                  <w:pPr>
                    <w:pStyle w:val="Default"/>
                    <w:rPr>
                      <w:rFonts w:ascii="Sarabun" w:hAnsi="Sarabun" w:cs="Sarabun"/>
                      <w:bCs/>
                    </w:rPr>
                  </w:pPr>
                </w:p>
              </w:tc>
              <w:tc>
                <w:tcPr>
                  <w:tcW w:w="2575" w:type="dxa"/>
                </w:tcPr>
                <w:p w:rsidR="00831A86" w:rsidRPr="00831A86" w:rsidRDefault="00954C62" w:rsidP="00025DAD">
                  <w:pPr>
                    <w:pStyle w:val="Default"/>
                    <w:rPr>
                      <w:rFonts w:ascii="Sarabun" w:hAnsi="Sarabun" w:cs="Sarabun"/>
                      <w:bCs/>
                    </w:rPr>
                  </w:pPr>
                  <w:r>
                    <w:rPr>
                      <w:rFonts w:ascii="Sarabun" w:eastAsia="Sarabun" w:hAnsi="Sarabun" w:cs="Sarabun"/>
                      <w:bCs/>
                      <w:lang w:val="cy-GB"/>
                    </w:rPr>
                    <w:t>Ffurflen Gais</w:t>
                  </w:r>
                </w:p>
              </w:tc>
            </w:tr>
          </w:tbl>
          <w:p w:rsidR="00A70FB9" w:rsidRPr="00831A86" w:rsidRDefault="00A70FB9" w:rsidP="00025DAD">
            <w:pPr>
              <w:pStyle w:val="Default"/>
              <w:rPr>
                <w:rFonts w:ascii="Sarabun" w:hAnsi="Sarabun" w:cs="Sarabun"/>
                <w:bCs/>
              </w:r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9"/>
              <w:gridCol w:w="1954"/>
            </w:tblGrid>
            <w:tr w:rsidR="00F842A2" w:rsidTr="00DD6318">
              <w:tc>
                <w:tcPr>
                  <w:tcW w:w="9109" w:type="dxa"/>
                </w:tcPr>
                <w:p w:rsidR="00DD6318" w:rsidRPr="00C96EE0" w:rsidRDefault="00954C62" w:rsidP="00025DAD">
                  <w:pPr>
                    <w:jc w:val="center"/>
                    <w:rPr>
                      <w:rFonts w:ascii="Sarabun" w:hAnsi="Sarabun" w:cs="Sarabun"/>
                      <w:b/>
                      <w:bCs/>
                      <w:szCs w:val="28"/>
                    </w:rPr>
                  </w:pPr>
                  <w:r>
                    <w:rPr>
                      <w:rFonts w:ascii="Sarabun" w:eastAsia="Sarabun" w:hAnsi="Sarabun" w:cs="Sarabun"/>
                      <w:b/>
                      <w:bCs/>
                      <w:szCs w:val="24"/>
                      <w:lang w:val="cy-GB"/>
                    </w:rPr>
                    <w:lastRenderedPageBreak/>
                    <w:t>Mae Cartrefi Conwy wedi ymrwymo i Gydraddolde</w:t>
                  </w:r>
                  <w:bookmarkStart w:id="0" w:name="_GoBack"/>
                  <w:bookmarkEnd w:id="0"/>
                  <w:r>
                    <w:rPr>
                      <w:rFonts w:ascii="Sarabun" w:eastAsia="Sarabun" w:hAnsi="Sarabun" w:cs="Sarabun"/>
                      <w:b/>
                      <w:bCs/>
                      <w:szCs w:val="24"/>
                      <w:lang w:val="cy-GB"/>
                    </w:rPr>
                    <w:t xml:space="preserve">b ac Amrywiaeth yn ein </w:t>
                  </w:r>
                  <w:r>
                    <w:rPr>
                      <w:rFonts w:ascii="Sarabun" w:eastAsia="Sarabun" w:hAnsi="Sarabun" w:cs="Sarabun"/>
                      <w:b/>
                      <w:bCs/>
                      <w:szCs w:val="24"/>
                      <w:lang w:val="cy-GB"/>
                    </w:rPr>
                    <w:t>gweithgareddau</w:t>
                  </w:r>
                </w:p>
                <w:p w:rsidR="00DD6318" w:rsidRPr="00C96EE0" w:rsidRDefault="00DD6318" w:rsidP="00025DAD">
                  <w:pPr>
                    <w:jc w:val="center"/>
                    <w:rPr>
                      <w:rFonts w:ascii="Sarabun" w:hAnsi="Sarabun" w:cs="Sarabun"/>
                      <w:b/>
                      <w:bCs/>
                      <w:szCs w:val="28"/>
                    </w:rPr>
                  </w:pPr>
                </w:p>
                <w:p w:rsidR="00DD6318" w:rsidRPr="00C96EE0" w:rsidRDefault="00954C62" w:rsidP="00025DAD">
                  <w:pPr>
                    <w:jc w:val="center"/>
                    <w:rPr>
                      <w:rFonts w:ascii="Sarabun" w:hAnsi="Sarabun" w:cs="Sarabun"/>
                      <w:b/>
                      <w:bCs/>
                      <w:color w:val="000000"/>
                      <w:sz w:val="22"/>
                      <w:szCs w:val="22"/>
                    </w:rPr>
                  </w:pPr>
                  <w:r>
                    <w:rPr>
                      <w:rFonts w:ascii="Sarabun" w:eastAsia="Sarabun" w:hAnsi="Sarabun" w:cs="Sarabun"/>
                      <w:b/>
                      <w:bCs/>
                      <w:szCs w:val="24"/>
                      <w:lang w:val="cy-GB"/>
                    </w:rPr>
                    <w:t>*Lle bo anabledd yn atal hyn, bydd yn cael ei adolygu gyda’r ymgeisydd yn ystod y cyfweliad i weld a oes unrhyw addasiad rhesymol y gellir ei wneud ar gyfer y gofy</w:t>
                  </w:r>
                  <w:r>
                    <w:rPr>
                      <w:rFonts w:ascii="Sarabun" w:eastAsia="Sarabun" w:hAnsi="Sarabun" w:cs="Sarabun"/>
                      <w:b/>
                      <w:bCs/>
                      <w:szCs w:val="24"/>
                      <w:lang w:val="cy-GB"/>
                    </w:rPr>
                    <w:t>niad hwn.</w:t>
                  </w:r>
                </w:p>
                <w:p w:rsidR="00A70FB9" w:rsidRPr="00831A86" w:rsidRDefault="00A70FB9" w:rsidP="00025DAD">
                  <w:pPr>
                    <w:pStyle w:val="Default"/>
                    <w:rPr>
                      <w:rFonts w:ascii="Sarabun" w:hAnsi="Sarabun" w:cs="Sarabun"/>
                      <w:b/>
                      <w:bCs/>
                    </w:rPr>
                  </w:pPr>
                </w:p>
              </w:tc>
              <w:tc>
                <w:tcPr>
                  <w:tcW w:w="1954" w:type="dxa"/>
                </w:tcPr>
                <w:p w:rsidR="00A70FB9" w:rsidRPr="00831A86" w:rsidRDefault="00A70FB9" w:rsidP="00025DAD">
                  <w:pPr>
                    <w:pStyle w:val="Default"/>
                    <w:rPr>
                      <w:rFonts w:ascii="Sarabun" w:hAnsi="Sarabun" w:cs="Sarabun"/>
                      <w:b/>
                      <w:color w:val="333333"/>
                    </w:rPr>
                  </w:pPr>
                </w:p>
              </w:tc>
            </w:tr>
          </w:tbl>
          <w:p w:rsidR="00A70FB9" w:rsidRPr="00831A86" w:rsidRDefault="00A70FB9" w:rsidP="00025DAD">
            <w:pPr>
              <w:pStyle w:val="Default"/>
              <w:ind w:left="360"/>
              <w:rPr>
                <w:rFonts w:ascii="Sarabun" w:hAnsi="Sarabun" w:cs="Sarabun"/>
                <w:b/>
                <w:bCs/>
              </w:rPr>
            </w:pPr>
          </w:p>
        </w:tc>
      </w:tr>
    </w:tbl>
    <w:p w:rsidR="00C20296" w:rsidRPr="00831A86" w:rsidRDefault="00954C62" w:rsidP="00025DAD">
      <w:pPr>
        <w:rPr>
          <w:rFonts w:ascii="Sarabun" w:hAnsi="Sarabun" w:cs="Sarabun"/>
        </w:rPr>
      </w:pPr>
      <w:r w:rsidRPr="00831A86">
        <w:rPr>
          <w:rFonts w:ascii="Sarabun" w:hAnsi="Sarabun" w:cs="Sarabun"/>
          <w:noProof/>
          <w:sz w:val="40"/>
          <w:szCs w:val="40"/>
          <w:lang w:eastAsia="en-GB"/>
        </w:rPr>
        <w:lastRenderedPageBreak/>
        <w:drawing>
          <wp:anchor distT="0" distB="0" distL="114300" distR="114300" simplePos="0" relativeHeight="251659264" behindDoc="0" locked="0" layoutInCell="1" allowOverlap="1">
            <wp:simplePos x="0" y="0"/>
            <wp:positionH relativeFrom="margin">
              <wp:posOffset>3570612</wp:posOffset>
            </wp:positionH>
            <wp:positionV relativeFrom="paragraph">
              <wp:posOffset>-8576310</wp:posOffset>
            </wp:positionV>
            <wp:extent cx="2390775" cy="13423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90775" cy="1342394"/>
                    </a:xfrm>
                    <a:prstGeom prst="rect">
                      <a:avLst/>
                    </a:prstGeom>
                    <a:noFill/>
                    <a:ln>
                      <a:noFill/>
                    </a:ln>
                  </pic:spPr>
                </pic:pic>
              </a:graphicData>
            </a:graphic>
          </wp:anchor>
        </w:drawing>
      </w:r>
    </w:p>
    <w:sectPr w:rsidR="00C20296" w:rsidRPr="00831A86" w:rsidSect="00B870FB">
      <w:footerReference w:type="default" r:id="rId10"/>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54C62">
      <w:r>
        <w:separator/>
      </w:r>
    </w:p>
  </w:endnote>
  <w:endnote w:type="continuationSeparator" w:id="0">
    <w:p w:rsidR="00000000" w:rsidRDefault="0095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Microsoft Sans Serif"/>
    <w:charset w:val="00"/>
    <w:family w:val="auto"/>
    <w:pitch w:val="variable"/>
    <w:sig w:usb0="00000003"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B7" w:rsidRPr="00536BCF" w:rsidRDefault="00954C62" w:rsidP="009F4E2E">
    <w:pPr>
      <w:ind w:right="260"/>
      <w:rPr>
        <w:rFonts w:asciiTheme="minorHAnsi" w:hAnsiTheme="minorHAnsi" w:cstheme="minorHAnsi"/>
        <w:color w:val="0F243E" w:themeColor="text2" w:themeShade="80"/>
        <w:sz w:val="20"/>
      </w:rPr>
    </w:pPr>
    <w:r w:rsidRPr="00E343C8">
      <w:rPr>
        <w:rFonts w:asciiTheme="minorHAnsi" w:hAnsiTheme="minorHAnsi" w:cstheme="minorHAnsi"/>
        <w:noProof/>
        <w:color w:val="0F3859"/>
        <w:spacing w:val="-1"/>
        <w:sz w:val="20"/>
        <w:lang w:eastAsia="en-GB"/>
      </w:rPr>
      <w:drawing>
        <wp:anchor distT="0" distB="0" distL="114300" distR="114300" simplePos="0" relativeHeight="251660288" behindDoc="0" locked="0" layoutInCell="1" allowOverlap="1">
          <wp:simplePos x="0" y="0"/>
          <wp:positionH relativeFrom="column">
            <wp:posOffset>4960620</wp:posOffset>
          </wp:positionH>
          <wp:positionV relativeFrom="paragraph">
            <wp:posOffset>97790</wp:posOffset>
          </wp:positionV>
          <wp:extent cx="1370965" cy="659765"/>
          <wp:effectExtent l="0" t="0" r="635" b="6985"/>
          <wp:wrapNone/>
          <wp:docPr id="7" name="Picture 7" descr="C:\Users\siobhan.johnson\AppData\Local\Microsoft\Windows\INetCache\Content.Outlook\S5E0H2RG\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iobhan.johnson\AppData\Local\Microsoft\Windows\INetCache\Content.Outlook\S5E0H2RG\employer_smal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09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3C8" w:rsidRPr="00E343C8">
      <w:rPr>
        <w:rFonts w:asciiTheme="minorHAnsi" w:hAnsiTheme="minorHAnsi" w:cstheme="minorHAnsi"/>
        <w:noProof/>
        <w:color w:val="0F3859"/>
        <w:sz w:val="20"/>
        <w:lang w:eastAsia="en-GB"/>
      </w:rPr>
      <mc:AlternateContent>
        <mc:Choice Requires="wps">
          <w:drawing>
            <wp:anchor distT="0" distB="0" distL="114300" distR="114300" simplePos="0" relativeHeight="251658240"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8016" cy="534606"/>
              <wp:effectExtent l="0" t="0" r="0" b="0"/>
              <wp:wrapNone/>
              <wp:docPr id="9" name="Text Box 9"/>
              <wp:cNvGraphicFramePr/>
              <a:graphic xmlns:a="http://schemas.openxmlformats.org/drawingml/2006/main">
                <a:graphicData uri="http://schemas.microsoft.com/office/word/2010/wordprocessingShape">
                  <wps:wsp>
                    <wps:cNvSpPr txBox="1"/>
                    <wps:spPr>
                      <a:xfrm>
                        <a:off x="0" y="0"/>
                        <a:ext cx="378016" cy="5346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5FB7" w:rsidRPr="00536BCF" w:rsidRDefault="00954C62">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5</w:t>
                          </w:r>
                          <w:r w:rsidRPr="00536BCF">
                            <w:rPr>
                              <w:rFonts w:asciiTheme="minorHAnsi" w:hAnsiTheme="minorHAnsi" w:cstheme="minorHAnsi"/>
                              <w:color w:val="0F243E" w:themeColor="text2" w:themeShade="80"/>
                              <w:sz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29.75pt;height:42.1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" fillcolor="white [3201]" stroked="f" strokeweight=".5pt">
              <v:textbox style="mso-fit-shape-to-text:t" inset="0,,0">
                <w:txbxContent>
                  <w:p w:rsidR="002F5FB7" w:rsidRPr="00536BCF" w:rsidRDefault="00954C62">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5</w:t>
                    </w:r>
                    <w:r w:rsidRPr="00536BCF">
                      <w:rPr>
                        <w:rFonts w:asciiTheme="minorHAnsi" w:hAnsiTheme="minorHAnsi" w:cstheme="minorHAnsi"/>
                        <w:color w:val="0F243E" w:themeColor="text2" w:themeShade="80"/>
                        <w:sz w:val="20"/>
                      </w:rPr>
                      <w:fldChar w:fldCharType="end"/>
                    </w:r>
                  </w:p>
                </w:txbxContent>
              </v:textbox>
              <w10:wrap anchorx="page" anchory="page"/>
            </v:shape>
          </w:pict>
        </mc:Fallback>
      </mc:AlternateContent>
    </w:r>
    <w:r>
      <w:rPr>
        <w:rFonts w:ascii="Calibri" w:eastAsia="Calibri" w:hAnsi="Calibri" w:cs="Calibri"/>
        <w:noProof/>
        <w:color w:val="0F3859"/>
        <w:spacing w:val="-1"/>
        <w:sz w:val="20"/>
        <w:lang w:val="cy-GB" w:eastAsia="en-GB"/>
      </w:rPr>
      <w:t>January 2023</w:t>
    </w:r>
    <w:r>
      <w:rPr>
        <w:rFonts w:ascii="Calibri" w:eastAsia="Calibri" w:hAnsi="Calibri" w:cs="Calibri"/>
        <w:noProof/>
        <w:color w:val="0F243E"/>
        <w:spacing w:val="-1"/>
        <w:sz w:val="20"/>
        <w:lang w:val="cy-GB" w:eastAsia="en-GB"/>
      </w:rPr>
      <w:t xml:space="preserve">         </w:t>
    </w:r>
    <w:r w:rsidR="00596267">
      <w:rPr>
        <w:rFonts w:asciiTheme="minorHAnsi" w:hAnsiTheme="minorHAnsi" w:cstheme="minorHAnsi"/>
        <w:noProof/>
        <w:color w:val="0F243E" w:themeColor="text2" w:themeShade="80"/>
        <w:sz w:val="20"/>
        <w:lang w:eastAsia="en-GB"/>
      </w:rPr>
      <w:drawing>
        <wp:inline distT="0" distB="0" distL="0" distR="0">
          <wp:extent cx="723900" cy="723900"/>
          <wp:effectExtent l="0" t="0" r="0" b="0"/>
          <wp:docPr id="8" name="Picture 8" descr="C:\Users\siobhan.johnson\AppData\Local\Temp\Temp1_2018 Best not-for-profit.zip\02 2018 Best not-for-profit\Best Not-For-Profit - Small files\2018 Best Not-For-Profit -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siobhan.johnson\AppData\Local\Temp\Temp1_2018 Best not-for-profit.zip\02 2018 Best not-for-profit\Best Not-For-Profit - Small files\2018 Best Not-For-Profit - small RGB.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7432" cy="727432"/>
                  </a:xfrm>
                  <a:prstGeom prst="rect">
                    <a:avLst/>
                  </a:prstGeom>
                  <a:noFill/>
                  <a:ln>
                    <a:noFill/>
                  </a:ln>
                </pic:spPr>
              </pic:pic>
            </a:graphicData>
          </a:graphic>
        </wp:inline>
      </w:drawing>
    </w:r>
    <w:r>
      <w:rPr>
        <w:rFonts w:ascii="Calibri" w:eastAsia="Calibri" w:hAnsi="Calibri" w:cs="Calibri"/>
        <w:noProof/>
        <w:color w:val="0F243E"/>
        <w:spacing w:val="-1"/>
        <w:sz w:val="20"/>
        <w:lang w:val="cy-GB" w:eastAsia="en-GB"/>
      </w:rPr>
      <w:t xml:space="preserve">       </w:t>
    </w:r>
    <w:r>
      <w:rPr>
        <w:rFonts w:ascii="Calibri" w:eastAsia="Calibri" w:hAnsi="Calibri" w:cs="Calibri"/>
        <w:noProof/>
        <w:color w:val="0F243E"/>
        <w:spacing w:val="-1"/>
        <w:sz w:val="20"/>
        <w:lang w:val="cy-GB" w:eastAsia="en-GB"/>
      </w:rPr>
      <w:tab/>
    </w:r>
    <w:r w:rsidR="00596267">
      <w:rPr>
        <w:rFonts w:asciiTheme="minorHAnsi" w:hAnsiTheme="minorHAnsi" w:cstheme="minorHAnsi"/>
        <w:noProof/>
        <w:color w:val="0F243E" w:themeColor="text2" w:themeShade="80"/>
        <w:sz w:val="20"/>
        <w:lang w:eastAsia="en-GB"/>
      </w:rPr>
      <w:drawing>
        <wp:inline distT="0" distB="0" distL="0" distR="0">
          <wp:extent cx="828675" cy="82867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a:noFill/>
                  </a:ln>
                </pic:spPr>
              </pic:pic>
            </a:graphicData>
          </a:graphic>
        </wp:inline>
      </w:drawing>
    </w:r>
    <w:r>
      <w:rPr>
        <w:rFonts w:ascii="Calibri" w:eastAsia="Calibri" w:hAnsi="Calibri" w:cs="Calibri"/>
        <w:noProof/>
        <w:color w:val="0F243E"/>
        <w:spacing w:val="-1"/>
        <w:sz w:val="20"/>
        <w:lang w:val="cy-GB" w:eastAsia="en-GB"/>
      </w:rPr>
      <w:tab/>
    </w:r>
    <w:r w:rsidR="00596267">
      <w:rPr>
        <w:rFonts w:asciiTheme="minorHAnsi" w:hAnsiTheme="minorHAnsi" w:cstheme="minorHAnsi"/>
        <w:noProof/>
        <w:color w:val="0F243E" w:themeColor="text2" w:themeShade="80"/>
        <w:sz w:val="20"/>
        <w:lang w:eastAsia="en-GB"/>
      </w:rPr>
      <w:drawing>
        <wp:inline distT="0" distB="0" distL="0" distR="0">
          <wp:extent cx="764223" cy="79057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769917" cy="796466"/>
                  </a:xfrm>
                  <a:prstGeom prst="rect">
                    <a:avLst/>
                  </a:prstGeom>
                  <a:noFill/>
                  <a:ln>
                    <a:noFill/>
                  </a:ln>
                </pic:spPr>
              </pic:pic>
            </a:graphicData>
          </a:graphic>
        </wp:inline>
      </w:drawing>
    </w:r>
    <w:r>
      <w:rPr>
        <w:rFonts w:ascii="Calibri" w:eastAsia="Calibri" w:hAnsi="Calibri" w:cs="Calibri"/>
        <w:noProof/>
        <w:color w:val="0F243E"/>
        <w:spacing w:val="-1"/>
        <w:sz w:val="20"/>
        <w:lang w:val="cy-GB" w:eastAsia="en-GB"/>
      </w:rPr>
      <w:tab/>
    </w:r>
    <w:r w:rsidR="00596267">
      <w:rPr>
        <w:rFonts w:asciiTheme="minorHAnsi" w:hAnsiTheme="minorHAnsi" w:cstheme="minorHAnsi"/>
        <w:noProof/>
        <w:color w:val="0F243E" w:themeColor="text2" w:themeShade="80"/>
        <w:sz w:val="20"/>
        <w:lang w:eastAsia="en-GB"/>
      </w:rPr>
      <w:drawing>
        <wp:inline distT="0" distB="0" distL="0" distR="0">
          <wp:extent cx="809625" cy="809625"/>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inline>
      </w:drawing>
    </w:r>
    <w:r>
      <w:rPr>
        <w:rFonts w:ascii="Calibri" w:eastAsia="Calibri" w:hAnsi="Calibri" w:cs="Calibri"/>
        <w:b/>
        <w:bCs/>
        <w:i/>
        <w:iCs/>
        <w:noProof/>
        <w:color w:val="4F81BD"/>
        <w:spacing w:val="-1"/>
        <w:sz w:val="40"/>
        <w:szCs w:val="40"/>
        <w:shd w:val="clear" w:color="auto" w:fill="FFFFFF"/>
        <w:lang w:val="cy-GB" w:eastAsia="en-GB"/>
      </w:rPr>
      <w:t>  </w:t>
    </w:r>
    <w:r>
      <w:rPr>
        <w:rFonts w:ascii="Calibri" w:eastAsia="Calibri" w:hAnsi="Calibri" w:cs="Calibri"/>
        <w:noProof/>
        <w:color w:val="4F81BD"/>
        <w:spacing w:val="-1"/>
        <w:sz w:val="40"/>
        <w:szCs w:val="40"/>
        <w:shd w:val="clear" w:color="auto" w:fill="FFFFFF"/>
        <w:lang w:val="cy-GB" w:eastAsia="en-GB"/>
      </w:rPr>
      <w:t> </w:t>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r>
    <w:r>
      <w:rPr>
        <w:rFonts w:ascii="Calibri" w:eastAsia="Calibri" w:hAnsi="Calibri" w:cs="Calibri"/>
        <w:noProof/>
        <w:color w:val="0F243E"/>
        <w:spacing w:val="-1"/>
        <w:sz w:val="20"/>
        <w:lang w:val="cy-GB" w:eastAsia="en-GB"/>
      </w:rPr>
      <w:tab/>
      <w:t xml:space="preserve">        </w:t>
    </w:r>
  </w:p>
  <w:p w:rsidR="002F5FB7" w:rsidRDefault="00954C6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54C62">
      <w:r>
        <w:separator/>
      </w:r>
    </w:p>
  </w:footnote>
  <w:footnote w:type="continuationSeparator" w:id="0">
    <w:p w:rsidR="00000000" w:rsidRDefault="00954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46.8pt" o:bullet="t">
        <v:imagedata r:id="rId1" o:title="O"/>
      </v:shape>
    </w:pict>
  </w:numPicBullet>
  <w:abstractNum w:abstractNumId="0" w15:restartNumberingAfterBreak="0">
    <w:nsid w:val="14EB375D"/>
    <w:multiLevelType w:val="hybridMultilevel"/>
    <w:tmpl w:val="5A6C4908"/>
    <w:lvl w:ilvl="0" w:tplc="6C44DBD2">
      <w:start w:val="1"/>
      <w:numFmt w:val="bullet"/>
      <w:lvlText w:val=""/>
      <w:lvlPicBulletId w:val="0"/>
      <w:lvlJc w:val="left"/>
      <w:pPr>
        <w:ind w:left="720" w:hanging="360"/>
      </w:pPr>
      <w:rPr>
        <w:rFonts w:ascii="Symbol" w:hAnsi="Symbol" w:hint="default"/>
        <w:color w:val="auto"/>
      </w:rPr>
    </w:lvl>
    <w:lvl w:ilvl="1" w:tplc="C0E6B7BC" w:tentative="1">
      <w:start w:val="1"/>
      <w:numFmt w:val="bullet"/>
      <w:lvlText w:val="o"/>
      <w:lvlJc w:val="left"/>
      <w:pPr>
        <w:ind w:left="1440" w:hanging="360"/>
      </w:pPr>
      <w:rPr>
        <w:rFonts w:ascii="Courier New" w:hAnsi="Courier New" w:cs="Courier New" w:hint="default"/>
      </w:rPr>
    </w:lvl>
    <w:lvl w:ilvl="2" w:tplc="2B7694C8" w:tentative="1">
      <w:start w:val="1"/>
      <w:numFmt w:val="bullet"/>
      <w:lvlText w:val=""/>
      <w:lvlJc w:val="left"/>
      <w:pPr>
        <w:ind w:left="2160" w:hanging="360"/>
      </w:pPr>
      <w:rPr>
        <w:rFonts w:ascii="Wingdings" w:hAnsi="Wingdings" w:hint="default"/>
      </w:rPr>
    </w:lvl>
    <w:lvl w:ilvl="3" w:tplc="3CBEA9A8" w:tentative="1">
      <w:start w:val="1"/>
      <w:numFmt w:val="bullet"/>
      <w:lvlText w:val=""/>
      <w:lvlJc w:val="left"/>
      <w:pPr>
        <w:ind w:left="2880" w:hanging="360"/>
      </w:pPr>
      <w:rPr>
        <w:rFonts w:ascii="Symbol" w:hAnsi="Symbol" w:hint="default"/>
      </w:rPr>
    </w:lvl>
    <w:lvl w:ilvl="4" w:tplc="160893AE" w:tentative="1">
      <w:start w:val="1"/>
      <w:numFmt w:val="bullet"/>
      <w:lvlText w:val="o"/>
      <w:lvlJc w:val="left"/>
      <w:pPr>
        <w:ind w:left="3600" w:hanging="360"/>
      </w:pPr>
      <w:rPr>
        <w:rFonts w:ascii="Courier New" w:hAnsi="Courier New" w:cs="Courier New" w:hint="default"/>
      </w:rPr>
    </w:lvl>
    <w:lvl w:ilvl="5" w:tplc="037062A2" w:tentative="1">
      <w:start w:val="1"/>
      <w:numFmt w:val="bullet"/>
      <w:lvlText w:val=""/>
      <w:lvlJc w:val="left"/>
      <w:pPr>
        <w:ind w:left="4320" w:hanging="360"/>
      </w:pPr>
      <w:rPr>
        <w:rFonts w:ascii="Wingdings" w:hAnsi="Wingdings" w:hint="default"/>
      </w:rPr>
    </w:lvl>
    <w:lvl w:ilvl="6" w:tplc="371A29B4" w:tentative="1">
      <w:start w:val="1"/>
      <w:numFmt w:val="bullet"/>
      <w:lvlText w:val=""/>
      <w:lvlJc w:val="left"/>
      <w:pPr>
        <w:ind w:left="5040" w:hanging="360"/>
      </w:pPr>
      <w:rPr>
        <w:rFonts w:ascii="Symbol" w:hAnsi="Symbol" w:hint="default"/>
      </w:rPr>
    </w:lvl>
    <w:lvl w:ilvl="7" w:tplc="485A2232" w:tentative="1">
      <w:start w:val="1"/>
      <w:numFmt w:val="bullet"/>
      <w:lvlText w:val="o"/>
      <w:lvlJc w:val="left"/>
      <w:pPr>
        <w:ind w:left="5760" w:hanging="360"/>
      </w:pPr>
      <w:rPr>
        <w:rFonts w:ascii="Courier New" w:hAnsi="Courier New" w:cs="Courier New" w:hint="default"/>
      </w:rPr>
    </w:lvl>
    <w:lvl w:ilvl="8" w:tplc="3C46D282" w:tentative="1">
      <w:start w:val="1"/>
      <w:numFmt w:val="bullet"/>
      <w:lvlText w:val=""/>
      <w:lvlJc w:val="left"/>
      <w:pPr>
        <w:ind w:left="6480" w:hanging="360"/>
      </w:pPr>
      <w:rPr>
        <w:rFonts w:ascii="Wingdings" w:hAnsi="Wingdings" w:hint="default"/>
      </w:rPr>
    </w:lvl>
  </w:abstractNum>
  <w:abstractNum w:abstractNumId="1" w15:restartNumberingAfterBreak="0">
    <w:nsid w:val="178E5F7B"/>
    <w:multiLevelType w:val="hybridMultilevel"/>
    <w:tmpl w:val="80D615A4"/>
    <w:lvl w:ilvl="0" w:tplc="D6785256">
      <w:start w:val="1"/>
      <w:numFmt w:val="bullet"/>
      <w:lvlText w:val=""/>
      <w:lvlJc w:val="left"/>
      <w:pPr>
        <w:ind w:left="360" w:hanging="360"/>
      </w:pPr>
      <w:rPr>
        <w:rFonts w:ascii="Symbol" w:hAnsi="Symbol" w:hint="default"/>
        <w:color w:val="auto"/>
      </w:rPr>
    </w:lvl>
    <w:lvl w:ilvl="1" w:tplc="0300557E" w:tentative="1">
      <w:start w:val="1"/>
      <w:numFmt w:val="bullet"/>
      <w:lvlText w:val="o"/>
      <w:lvlJc w:val="left"/>
      <w:pPr>
        <w:ind w:left="1080" w:hanging="360"/>
      </w:pPr>
      <w:rPr>
        <w:rFonts w:ascii="Courier New" w:hAnsi="Courier New" w:cs="Courier New" w:hint="default"/>
      </w:rPr>
    </w:lvl>
    <w:lvl w:ilvl="2" w:tplc="543E4E8A" w:tentative="1">
      <w:start w:val="1"/>
      <w:numFmt w:val="bullet"/>
      <w:lvlText w:val=""/>
      <w:lvlJc w:val="left"/>
      <w:pPr>
        <w:ind w:left="1800" w:hanging="360"/>
      </w:pPr>
      <w:rPr>
        <w:rFonts w:ascii="Wingdings" w:hAnsi="Wingdings" w:hint="default"/>
      </w:rPr>
    </w:lvl>
    <w:lvl w:ilvl="3" w:tplc="7238496E" w:tentative="1">
      <w:start w:val="1"/>
      <w:numFmt w:val="bullet"/>
      <w:lvlText w:val=""/>
      <w:lvlJc w:val="left"/>
      <w:pPr>
        <w:ind w:left="2520" w:hanging="360"/>
      </w:pPr>
      <w:rPr>
        <w:rFonts w:ascii="Symbol" w:hAnsi="Symbol" w:hint="default"/>
      </w:rPr>
    </w:lvl>
    <w:lvl w:ilvl="4" w:tplc="683C67B6" w:tentative="1">
      <w:start w:val="1"/>
      <w:numFmt w:val="bullet"/>
      <w:lvlText w:val="o"/>
      <w:lvlJc w:val="left"/>
      <w:pPr>
        <w:ind w:left="3240" w:hanging="360"/>
      </w:pPr>
      <w:rPr>
        <w:rFonts w:ascii="Courier New" w:hAnsi="Courier New" w:cs="Courier New" w:hint="default"/>
      </w:rPr>
    </w:lvl>
    <w:lvl w:ilvl="5" w:tplc="18EED2CC" w:tentative="1">
      <w:start w:val="1"/>
      <w:numFmt w:val="bullet"/>
      <w:lvlText w:val=""/>
      <w:lvlJc w:val="left"/>
      <w:pPr>
        <w:ind w:left="3960" w:hanging="360"/>
      </w:pPr>
      <w:rPr>
        <w:rFonts w:ascii="Wingdings" w:hAnsi="Wingdings" w:hint="default"/>
      </w:rPr>
    </w:lvl>
    <w:lvl w:ilvl="6" w:tplc="7F1CF260" w:tentative="1">
      <w:start w:val="1"/>
      <w:numFmt w:val="bullet"/>
      <w:lvlText w:val=""/>
      <w:lvlJc w:val="left"/>
      <w:pPr>
        <w:ind w:left="4680" w:hanging="360"/>
      </w:pPr>
      <w:rPr>
        <w:rFonts w:ascii="Symbol" w:hAnsi="Symbol" w:hint="default"/>
      </w:rPr>
    </w:lvl>
    <w:lvl w:ilvl="7" w:tplc="D13458D8" w:tentative="1">
      <w:start w:val="1"/>
      <w:numFmt w:val="bullet"/>
      <w:lvlText w:val="o"/>
      <w:lvlJc w:val="left"/>
      <w:pPr>
        <w:ind w:left="5400" w:hanging="360"/>
      </w:pPr>
      <w:rPr>
        <w:rFonts w:ascii="Courier New" w:hAnsi="Courier New" w:cs="Courier New" w:hint="default"/>
      </w:rPr>
    </w:lvl>
    <w:lvl w:ilvl="8" w:tplc="D4F44162" w:tentative="1">
      <w:start w:val="1"/>
      <w:numFmt w:val="bullet"/>
      <w:lvlText w:val=""/>
      <w:lvlJc w:val="left"/>
      <w:pPr>
        <w:ind w:left="6120" w:hanging="360"/>
      </w:pPr>
      <w:rPr>
        <w:rFonts w:ascii="Wingdings" w:hAnsi="Wingdings" w:hint="default"/>
      </w:rPr>
    </w:lvl>
  </w:abstractNum>
  <w:abstractNum w:abstractNumId="2" w15:restartNumberingAfterBreak="0">
    <w:nsid w:val="1EAA2662"/>
    <w:multiLevelType w:val="hybridMultilevel"/>
    <w:tmpl w:val="62968FBE"/>
    <w:lvl w:ilvl="0" w:tplc="3DEE41CC">
      <w:start w:val="1"/>
      <w:numFmt w:val="bullet"/>
      <w:lvlText w:val=""/>
      <w:lvlJc w:val="left"/>
      <w:pPr>
        <w:ind w:left="360" w:hanging="360"/>
      </w:pPr>
      <w:rPr>
        <w:rFonts w:ascii="Symbol" w:hAnsi="Symbol" w:hint="default"/>
        <w:color w:val="auto"/>
      </w:rPr>
    </w:lvl>
    <w:lvl w:ilvl="1" w:tplc="A8566582" w:tentative="1">
      <w:start w:val="1"/>
      <w:numFmt w:val="bullet"/>
      <w:lvlText w:val="o"/>
      <w:lvlJc w:val="left"/>
      <w:pPr>
        <w:ind w:left="1080" w:hanging="360"/>
      </w:pPr>
      <w:rPr>
        <w:rFonts w:ascii="Courier New" w:hAnsi="Courier New" w:cs="Courier New" w:hint="default"/>
      </w:rPr>
    </w:lvl>
    <w:lvl w:ilvl="2" w:tplc="850EDB72" w:tentative="1">
      <w:start w:val="1"/>
      <w:numFmt w:val="bullet"/>
      <w:lvlText w:val=""/>
      <w:lvlJc w:val="left"/>
      <w:pPr>
        <w:ind w:left="1800" w:hanging="360"/>
      </w:pPr>
      <w:rPr>
        <w:rFonts w:ascii="Wingdings" w:hAnsi="Wingdings" w:hint="default"/>
      </w:rPr>
    </w:lvl>
    <w:lvl w:ilvl="3" w:tplc="2F542EAA" w:tentative="1">
      <w:start w:val="1"/>
      <w:numFmt w:val="bullet"/>
      <w:lvlText w:val=""/>
      <w:lvlJc w:val="left"/>
      <w:pPr>
        <w:ind w:left="2520" w:hanging="360"/>
      </w:pPr>
      <w:rPr>
        <w:rFonts w:ascii="Symbol" w:hAnsi="Symbol" w:hint="default"/>
      </w:rPr>
    </w:lvl>
    <w:lvl w:ilvl="4" w:tplc="B6CA19BA" w:tentative="1">
      <w:start w:val="1"/>
      <w:numFmt w:val="bullet"/>
      <w:lvlText w:val="o"/>
      <w:lvlJc w:val="left"/>
      <w:pPr>
        <w:ind w:left="3240" w:hanging="360"/>
      </w:pPr>
      <w:rPr>
        <w:rFonts w:ascii="Courier New" w:hAnsi="Courier New" w:cs="Courier New" w:hint="default"/>
      </w:rPr>
    </w:lvl>
    <w:lvl w:ilvl="5" w:tplc="3F30A5B0" w:tentative="1">
      <w:start w:val="1"/>
      <w:numFmt w:val="bullet"/>
      <w:lvlText w:val=""/>
      <w:lvlJc w:val="left"/>
      <w:pPr>
        <w:ind w:left="3960" w:hanging="360"/>
      </w:pPr>
      <w:rPr>
        <w:rFonts w:ascii="Wingdings" w:hAnsi="Wingdings" w:hint="default"/>
      </w:rPr>
    </w:lvl>
    <w:lvl w:ilvl="6" w:tplc="D1BA8890" w:tentative="1">
      <w:start w:val="1"/>
      <w:numFmt w:val="bullet"/>
      <w:lvlText w:val=""/>
      <w:lvlJc w:val="left"/>
      <w:pPr>
        <w:ind w:left="4680" w:hanging="360"/>
      </w:pPr>
      <w:rPr>
        <w:rFonts w:ascii="Symbol" w:hAnsi="Symbol" w:hint="default"/>
      </w:rPr>
    </w:lvl>
    <w:lvl w:ilvl="7" w:tplc="68EEF77A" w:tentative="1">
      <w:start w:val="1"/>
      <w:numFmt w:val="bullet"/>
      <w:lvlText w:val="o"/>
      <w:lvlJc w:val="left"/>
      <w:pPr>
        <w:ind w:left="5400" w:hanging="360"/>
      </w:pPr>
      <w:rPr>
        <w:rFonts w:ascii="Courier New" w:hAnsi="Courier New" w:cs="Courier New" w:hint="default"/>
      </w:rPr>
    </w:lvl>
    <w:lvl w:ilvl="8" w:tplc="96CECB32" w:tentative="1">
      <w:start w:val="1"/>
      <w:numFmt w:val="bullet"/>
      <w:lvlText w:val=""/>
      <w:lvlJc w:val="left"/>
      <w:pPr>
        <w:ind w:left="6120" w:hanging="360"/>
      </w:pPr>
      <w:rPr>
        <w:rFonts w:ascii="Wingdings" w:hAnsi="Wingdings" w:hint="default"/>
      </w:rPr>
    </w:lvl>
  </w:abstractNum>
  <w:abstractNum w:abstractNumId="3" w15:restartNumberingAfterBreak="0">
    <w:nsid w:val="23442CCA"/>
    <w:multiLevelType w:val="hybridMultilevel"/>
    <w:tmpl w:val="0E1238FC"/>
    <w:lvl w:ilvl="0" w:tplc="96E0A4A0">
      <w:start w:val="1"/>
      <w:numFmt w:val="bullet"/>
      <w:lvlText w:val=""/>
      <w:lvlJc w:val="left"/>
      <w:pPr>
        <w:ind w:left="360" w:hanging="360"/>
      </w:pPr>
      <w:rPr>
        <w:rFonts w:ascii="Symbol" w:hAnsi="Symbol" w:hint="default"/>
        <w:color w:val="auto"/>
      </w:rPr>
    </w:lvl>
    <w:lvl w:ilvl="1" w:tplc="3BC8E2E8">
      <w:start w:val="1"/>
      <w:numFmt w:val="bullet"/>
      <w:lvlText w:val="o"/>
      <w:lvlJc w:val="left"/>
      <w:pPr>
        <w:ind w:left="1080" w:hanging="360"/>
      </w:pPr>
      <w:rPr>
        <w:rFonts w:ascii="Courier New" w:hAnsi="Courier New" w:cs="Courier New" w:hint="default"/>
      </w:rPr>
    </w:lvl>
    <w:lvl w:ilvl="2" w:tplc="6CAEA922" w:tentative="1">
      <w:start w:val="1"/>
      <w:numFmt w:val="bullet"/>
      <w:lvlText w:val=""/>
      <w:lvlJc w:val="left"/>
      <w:pPr>
        <w:ind w:left="1800" w:hanging="360"/>
      </w:pPr>
      <w:rPr>
        <w:rFonts w:ascii="Wingdings" w:hAnsi="Wingdings" w:hint="default"/>
      </w:rPr>
    </w:lvl>
    <w:lvl w:ilvl="3" w:tplc="1BA6251C" w:tentative="1">
      <w:start w:val="1"/>
      <w:numFmt w:val="bullet"/>
      <w:lvlText w:val=""/>
      <w:lvlJc w:val="left"/>
      <w:pPr>
        <w:ind w:left="2520" w:hanging="360"/>
      </w:pPr>
      <w:rPr>
        <w:rFonts w:ascii="Symbol" w:hAnsi="Symbol" w:hint="default"/>
      </w:rPr>
    </w:lvl>
    <w:lvl w:ilvl="4" w:tplc="FC3291B0" w:tentative="1">
      <w:start w:val="1"/>
      <w:numFmt w:val="bullet"/>
      <w:lvlText w:val="o"/>
      <w:lvlJc w:val="left"/>
      <w:pPr>
        <w:ind w:left="3240" w:hanging="360"/>
      </w:pPr>
      <w:rPr>
        <w:rFonts w:ascii="Courier New" w:hAnsi="Courier New" w:cs="Courier New" w:hint="default"/>
      </w:rPr>
    </w:lvl>
    <w:lvl w:ilvl="5" w:tplc="9FA4D614" w:tentative="1">
      <w:start w:val="1"/>
      <w:numFmt w:val="bullet"/>
      <w:lvlText w:val=""/>
      <w:lvlJc w:val="left"/>
      <w:pPr>
        <w:ind w:left="3960" w:hanging="360"/>
      </w:pPr>
      <w:rPr>
        <w:rFonts w:ascii="Wingdings" w:hAnsi="Wingdings" w:hint="default"/>
      </w:rPr>
    </w:lvl>
    <w:lvl w:ilvl="6" w:tplc="3F400146" w:tentative="1">
      <w:start w:val="1"/>
      <w:numFmt w:val="bullet"/>
      <w:lvlText w:val=""/>
      <w:lvlJc w:val="left"/>
      <w:pPr>
        <w:ind w:left="4680" w:hanging="360"/>
      </w:pPr>
      <w:rPr>
        <w:rFonts w:ascii="Symbol" w:hAnsi="Symbol" w:hint="default"/>
      </w:rPr>
    </w:lvl>
    <w:lvl w:ilvl="7" w:tplc="1FE4E990" w:tentative="1">
      <w:start w:val="1"/>
      <w:numFmt w:val="bullet"/>
      <w:lvlText w:val="o"/>
      <w:lvlJc w:val="left"/>
      <w:pPr>
        <w:ind w:left="5400" w:hanging="360"/>
      </w:pPr>
      <w:rPr>
        <w:rFonts w:ascii="Courier New" w:hAnsi="Courier New" w:cs="Courier New" w:hint="default"/>
      </w:rPr>
    </w:lvl>
    <w:lvl w:ilvl="8" w:tplc="FE7222CE" w:tentative="1">
      <w:start w:val="1"/>
      <w:numFmt w:val="bullet"/>
      <w:lvlText w:val=""/>
      <w:lvlJc w:val="left"/>
      <w:pPr>
        <w:ind w:left="6120" w:hanging="360"/>
      </w:pPr>
      <w:rPr>
        <w:rFonts w:ascii="Wingdings" w:hAnsi="Wingdings" w:hint="default"/>
      </w:rPr>
    </w:lvl>
  </w:abstractNum>
  <w:abstractNum w:abstractNumId="4" w15:restartNumberingAfterBreak="0">
    <w:nsid w:val="257D584F"/>
    <w:multiLevelType w:val="hybridMultilevel"/>
    <w:tmpl w:val="10AE4872"/>
    <w:lvl w:ilvl="0" w:tplc="2C94A04A">
      <w:start w:val="1"/>
      <w:numFmt w:val="bullet"/>
      <w:lvlText w:val=""/>
      <w:lvlJc w:val="left"/>
      <w:pPr>
        <w:ind w:left="360" w:hanging="360"/>
      </w:pPr>
      <w:rPr>
        <w:rFonts w:ascii="Symbol" w:hAnsi="Symbol" w:hint="default"/>
        <w:color w:val="auto"/>
      </w:rPr>
    </w:lvl>
    <w:lvl w:ilvl="1" w:tplc="A622F446">
      <w:numFmt w:val="bullet"/>
      <w:lvlText w:val="-"/>
      <w:lvlJc w:val="left"/>
      <w:pPr>
        <w:ind w:left="1080" w:hanging="360"/>
      </w:pPr>
      <w:rPr>
        <w:rFonts w:ascii="Calibri" w:eastAsiaTheme="minorHAnsi" w:hAnsi="Calibri" w:cs="Calibri" w:hint="default"/>
      </w:rPr>
    </w:lvl>
    <w:lvl w:ilvl="2" w:tplc="C92E8114" w:tentative="1">
      <w:start w:val="1"/>
      <w:numFmt w:val="bullet"/>
      <w:lvlText w:val=""/>
      <w:lvlJc w:val="left"/>
      <w:pPr>
        <w:ind w:left="1800" w:hanging="360"/>
      </w:pPr>
      <w:rPr>
        <w:rFonts w:ascii="Wingdings" w:hAnsi="Wingdings" w:hint="default"/>
      </w:rPr>
    </w:lvl>
    <w:lvl w:ilvl="3" w:tplc="42064814" w:tentative="1">
      <w:start w:val="1"/>
      <w:numFmt w:val="bullet"/>
      <w:lvlText w:val=""/>
      <w:lvlJc w:val="left"/>
      <w:pPr>
        <w:ind w:left="2520" w:hanging="360"/>
      </w:pPr>
      <w:rPr>
        <w:rFonts w:ascii="Symbol" w:hAnsi="Symbol" w:hint="default"/>
      </w:rPr>
    </w:lvl>
    <w:lvl w:ilvl="4" w:tplc="7416FB0E" w:tentative="1">
      <w:start w:val="1"/>
      <w:numFmt w:val="bullet"/>
      <w:lvlText w:val="o"/>
      <w:lvlJc w:val="left"/>
      <w:pPr>
        <w:ind w:left="3240" w:hanging="360"/>
      </w:pPr>
      <w:rPr>
        <w:rFonts w:ascii="Courier New" w:hAnsi="Courier New" w:cs="Courier New" w:hint="default"/>
      </w:rPr>
    </w:lvl>
    <w:lvl w:ilvl="5" w:tplc="FB64EF22" w:tentative="1">
      <w:start w:val="1"/>
      <w:numFmt w:val="bullet"/>
      <w:lvlText w:val=""/>
      <w:lvlJc w:val="left"/>
      <w:pPr>
        <w:ind w:left="3960" w:hanging="360"/>
      </w:pPr>
      <w:rPr>
        <w:rFonts w:ascii="Wingdings" w:hAnsi="Wingdings" w:hint="default"/>
      </w:rPr>
    </w:lvl>
    <w:lvl w:ilvl="6" w:tplc="9476EFC4" w:tentative="1">
      <w:start w:val="1"/>
      <w:numFmt w:val="bullet"/>
      <w:lvlText w:val=""/>
      <w:lvlJc w:val="left"/>
      <w:pPr>
        <w:ind w:left="4680" w:hanging="360"/>
      </w:pPr>
      <w:rPr>
        <w:rFonts w:ascii="Symbol" w:hAnsi="Symbol" w:hint="default"/>
      </w:rPr>
    </w:lvl>
    <w:lvl w:ilvl="7" w:tplc="C0040FAE" w:tentative="1">
      <w:start w:val="1"/>
      <w:numFmt w:val="bullet"/>
      <w:lvlText w:val="o"/>
      <w:lvlJc w:val="left"/>
      <w:pPr>
        <w:ind w:left="5400" w:hanging="360"/>
      </w:pPr>
      <w:rPr>
        <w:rFonts w:ascii="Courier New" w:hAnsi="Courier New" w:cs="Courier New" w:hint="default"/>
      </w:rPr>
    </w:lvl>
    <w:lvl w:ilvl="8" w:tplc="EADA68FC" w:tentative="1">
      <w:start w:val="1"/>
      <w:numFmt w:val="bullet"/>
      <w:lvlText w:val=""/>
      <w:lvlJc w:val="left"/>
      <w:pPr>
        <w:ind w:left="6120" w:hanging="360"/>
      </w:pPr>
      <w:rPr>
        <w:rFonts w:ascii="Wingdings" w:hAnsi="Wingdings" w:hint="default"/>
      </w:rPr>
    </w:lvl>
  </w:abstractNum>
  <w:abstractNum w:abstractNumId="5" w15:restartNumberingAfterBreak="0">
    <w:nsid w:val="269C7A6A"/>
    <w:multiLevelType w:val="hybridMultilevel"/>
    <w:tmpl w:val="0DF83CAE"/>
    <w:lvl w:ilvl="0" w:tplc="5A66918A">
      <w:start w:val="1"/>
      <w:numFmt w:val="bullet"/>
      <w:lvlText w:val=""/>
      <w:lvlPicBulletId w:val="0"/>
      <w:lvlJc w:val="left"/>
      <w:pPr>
        <w:ind w:left="720" w:hanging="360"/>
      </w:pPr>
      <w:rPr>
        <w:rFonts w:ascii="Symbol" w:hAnsi="Symbol" w:hint="default"/>
        <w:color w:val="auto"/>
      </w:rPr>
    </w:lvl>
    <w:lvl w:ilvl="1" w:tplc="CF4C4868" w:tentative="1">
      <w:start w:val="1"/>
      <w:numFmt w:val="bullet"/>
      <w:lvlText w:val="o"/>
      <w:lvlJc w:val="left"/>
      <w:pPr>
        <w:ind w:left="1440" w:hanging="360"/>
      </w:pPr>
      <w:rPr>
        <w:rFonts w:ascii="Courier New" w:hAnsi="Courier New" w:cs="Courier New" w:hint="default"/>
      </w:rPr>
    </w:lvl>
    <w:lvl w:ilvl="2" w:tplc="4BFC6E20" w:tentative="1">
      <w:start w:val="1"/>
      <w:numFmt w:val="bullet"/>
      <w:lvlText w:val=""/>
      <w:lvlJc w:val="left"/>
      <w:pPr>
        <w:ind w:left="2160" w:hanging="360"/>
      </w:pPr>
      <w:rPr>
        <w:rFonts w:ascii="Wingdings" w:hAnsi="Wingdings" w:hint="default"/>
      </w:rPr>
    </w:lvl>
    <w:lvl w:ilvl="3" w:tplc="302A1074" w:tentative="1">
      <w:start w:val="1"/>
      <w:numFmt w:val="bullet"/>
      <w:lvlText w:val=""/>
      <w:lvlJc w:val="left"/>
      <w:pPr>
        <w:ind w:left="2880" w:hanging="360"/>
      </w:pPr>
      <w:rPr>
        <w:rFonts w:ascii="Symbol" w:hAnsi="Symbol" w:hint="default"/>
      </w:rPr>
    </w:lvl>
    <w:lvl w:ilvl="4" w:tplc="8AA08266" w:tentative="1">
      <w:start w:val="1"/>
      <w:numFmt w:val="bullet"/>
      <w:lvlText w:val="o"/>
      <w:lvlJc w:val="left"/>
      <w:pPr>
        <w:ind w:left="3600" w:hanging="360"/>
      </w:pPr>
      <w:rPr>
        <w:rFonts w:ascii="Courier New" w:hAnsi="Courier New" w:cs="Courier New" w:hint="default"/>
      </w:rPr>
    </w:lvl>
    <w:lvl w:ilvl="5" w:tplc="1CCAEB54" w:tentative="1">
      <w:start w:val="1"/>
      <w:numFmt w:val="bullet"/>
      <w:lvlText w:val=""/>
      <w:lvlJc w:val="left"/>
      <w:pPr>
        <w:ind w:left="4320" w:hanging="360"/>
      </w:pPr>
      <w:rPr>
        <w:rFonts w:ascii="Wingdings" w:hAnsi="Wingdings" w:hint="default"/>
      </w:rPr>
    </w:lvl>
    <w:lvl w:ilvl="6" w:tplc="7F7E826C" w:tentative="1">
      <w:start w:val="1"/>
      <w:numFmt w:val="bullet"/>
      <w:lvlText w:val=""/>
      <w:lvlJc w:val="left"/>
      <w:pPr>
        <w:ind w:left="5040" w:hanging="360"/>
      </w:pPr>
      <w:rPr>
        <w:rFonts w:ascii="Symbol" w:hAnsi="Symbol" w:hint="default"/>
      </w:rPr>
    </w:lvl>
    <w:lvl w:ilvl="7" w:tplc="F326A6C0" w:tentative="1">
      <w:start w:val="1"/>
      <w:numFmt w:val="bullet"/>
      <w:lvlText w:val="o"/>
      <w:lvlJc w:val="left"/>
      <w:pPr>
        <w:ind w:left="5760" w:hanging="360"/>
      </w:pPr>
      <w:rPr>
        <w:rFonts w:ascii="Courier New" w:hAnsi="Courier New" w:cs="Courier New" w:hint="default"/>
      </w:rPr>
    </w:lvl>
    <w:lvl w:ilvl="8" w:tplc="C1D6CFEC" w:tentative="1">
      <w:start w:val="1"/>
      <w:numFmt w:val="bullet"/>
      <w:lvlText w:val=""/>
      <w:lvlJc w:val="left"/>
      <w:pPr>
        <w:ind w:left="6480" w:hanging="360"/>
      </w:pPr>
      <w:rPr>
        <w:rFonts w:ascii="Wingdings" w:hAnsi="Wingdings" w:hint="default"/>
      </w:rPr>
    </w:lvl>
  </w:abstractNum>
  <w:abstractNum w:abstractNumId="6" w15:restartNumberingAfterBreak="0">
    <w:nsid w:val="32287582"/>
    <w:multiLevelType w:val="hybridMultilevel"/>
    <w:tmpl w:val="8D9AB52E"/>
    <w:lvl w:ilvl="0" w:tplc="D3EA51E8">
      <w:start w:val="1"/>
      <w:numFmt w:val="bullet"/>
      <w:lvlText w:val=""/>
      <w:lvlJc w:val="left"/>
      <w:pPr>
        <w:ind w:left="360" w:hanging="360"/>
      </w:pPr>
      <w:rPr>
        <w:rFonts w:ascii="Symbol" w:hAnsi="Symbol" w:hint="default"/>
        <w:color w:val="auto"/>
      </w:rPr>
    </w:lvl>
    <w:lvl w:ilvl="1" w:tplc="BF607A1C" w:tentative="1">
      <w:start w:val="1"/>
      <w:numFmt w:val="bullet"/>
      <w:lvlText w:val="o"/>
      <w:lvlJc w:val="left"/>
      <w:pPr>
        <w:ind w:left="1080" w:hanging="360"/>
      </w:pPr>
      <w:rPr>
        <w:rFonts w:ascii="Courier New" w:hAnsi="Courier New" w:cs="Courier New" w:hint="default"/>
      </w:rPr>
    </w:lvl>
    <w:lvl w:ilvl="2" w:tplc="FE8E3754" w:tentative="1">
      <w:start w:val="1"/>
      <w:numFmt w:val="bullet"/>
      <w:lvlText w:val=""/>
      <w:lvlJc w:val="left"/>
      <w:pPr>
        <w:ind w:left="1800" w:hanging="360"/>
      </w:pPr>
      <w:rPr>
        <w:rFonts w:ascii="Wingdings" w:hAnsi="Wingdings" w:hint="default"/>
      </w:rPr>
    </w:lvl>
    <w:lvl w:ilvl="3" w:tplc="F2C0729C" w:tentative="1">
      <w:start w:val="1"/>
      <w:numFmt w:val="bullet"/>
      <w:lvlText w:val=""/>
      <w:lvlJc w:val="left"/>
      <w:pPr>
        <w:ind w:left="2520" w:hanging="360"/>
      </w:pPr>
      <w:rPr>
        <w:rFonts w:ascii="Symbol" w:hAnsi="Symbol" w:hint="default"/>
      </w:rPr>
    </w:lvl>
    <w:lvl w:ilvl="4" w:tplc="387E8150" w:tentative="1">
      <w:start w:val="1"/>
      <w:numFmt w:val="bullet"/>
      <w:lvlText w:val="o"/>
      <w:lvlJc w:val="left"/>
      <w:pPr>
        <w:ind w:left="3240" w:hanging="360"/>
      </w:pPr>
      <w:rPr>
        <w:rFonts w:ascii="Courier New" w:hAnsi="Courier New" w:cs="Courier New" w:hint="default"/>
      </w:rPr>
    </w:lvl>
    <w:lvl w:ilvl="5" w:tplc="7D3E5226" w:tentative="1">
      <w:start w:val="1"/>
      <w:numFmt w:val="bullet"/>
      <w:lvlText w:val=""/>
      <w:lvlJc w:val="left"/>
      <w:pPr>
        <w:ind w:left="3960" w:hanging="360"/>
      </w:pPr>
      <w:rPr>
        <w:rFonts w:ascii="Wingdings" w:hAnsi="Wingdings" w:hint="default"/>
      </w:rPr>
    </w:lvl>
    <w:lvl w:ilvl="6" w:tplc="E4E85492" w:tentative="1">
      <w:start w:val="1"/>
      <w:numFmt w:val="bullet"/>
      <w:lvlText w:val=""/>
      <w:lvlJc w:val="left"/>
      <w:pPr>
        <w:ind w:left="4680" w:hanging="360"/>
      </w:pPr>
      <w:rPr>
        <w:rFonts w:ascii="Symbol" w:hAnsi="Symbol" w:hint="default"/>
      </w:rPr>
    </w:lvl>
    <w:lvl w:ilvl="7" w:tplc="D842120A" w:tentative="1">
      <w:start w:val="1"/>
      <w:numFmt w:val="bullet"/>
      <w:lvlText w:val="o"/>
      <w:lvlJc w:val="left"/>
      <w:pPr>
        <w:ind w:left="5400" w:hanging="360"/>
      </w:pPr>
      <w:rPr>
        <w:rFonts w:ascii="Courier New" w:hAnsi="Courier New" w:cs="Courier New" w:hint="default"/>
      </w:rPr>
    </w:lvl>
    <w:lvl w:ilvl="8" w:tplc="54ACB586" w:tentative="1">
      <w:start w:val="1"/>
      <w:numFmt w:val="bullet"/>
      <w:lvlText w:val=""/>
      <w:lvlJc w:val="left"/>
      <w:pPr>
        <w:ind w:left="6120" w:hanging="360"/>
      </w:pPr>
      <w:rPr>
        <w:rFonts w:ascii="Wingdings" w:hAnsi="Wingdings" w:hint="default"/>
      </w:rPr>
    </w:lvl>
  </w:abstractNum>
  <w:abstractNum w:abstractNumId="7" w15:restartNumberingAfterBreak="0">
    <w:nsid w:val="330341BD"/>
    <w:multiLevelType w:val="hybridMultilevel"/>
    <w:tmpl w:val="633EA1B6"/>
    <w:lvl w:ilvl="0" w:tplc="CE2ADD4A">
      <w:start w:val="1"/>
      <w:numFmt w:val="bullet"/>
      <w:lvlText w:val=""/>
      <w:lvlJc w:val="left"/>
      <w:pPr>
        <w:ind w:left="360" w:hanging="360"/>
      </w:pPr>
      <w:rPr>
        <w:rFonts w:ascii="Symbol" w:hAnsi="Symbol" w:hint="default"/>
        <w:color w:val="auto"/>
      </w:rPr>
    </w:lvl>
    <w:lvl w:ilvl="1" w:tplc="F9025972">
      <w:start w:val="1"/>
      <w:numFmt w:val="bullet"/>
      <w:lvlText w:val=""/>
      <w:lvlJc w:val="left"/>
      <w:pPr>
        <w:ind w:left="1080" w:hanging="360"/>
      </w:pPr>
      <w:rPr>
        <w:rFonts w:ascii="Symbol" w:hAnsi="Symbol" w:hint="default"/>
        <w:color w:val="auto"/>
      </w:rPr>
    </w:lvl>
    <w:lvl w:ilvl="2" w:tplc="FAC4DC04" w:tentative="1">
      <w:start w:val="1"/>
      <w:numFmt w:val="bullet"/>
      <w:lvlText w:val=""/>
      <w:lvlJc w:val="left"/>
      <w:pPr>
        <w:ind w:left="1800" w:hanging="360"/>
      </w:pPr>
      <w:rPr>
        <w:rFonts w:ascii="Wingdings" w:hAnsi="Wingdings" w:hint="default"/>
      </w:rPr>
    </w:lvl>
    <w:lvl w:ilvl="3" w:tplc="0B4CC2E6" w:tentative="1">
      <w:start w:val="1"/>
      <w:numFmt w:val="bullet"/>
      <w:lvlText w:val=""/>
      <w:lvlJc w:val="left"/>
      <w:pPr>
        <w:ind w:left="2520" w:hanging="360"/>
      </w:pPr>
      <w:rPr>
        <w:rFonts w:ascii="Symbol" w:hAnsi="Symbol" w:hint="default"/>
      </w:rPr>
    </w:lvl>
    <w:lvl w:ilvl="4" w:tplc="6EFE6CF6" w:tentative="1">
      <w:start w:val="1"/>
      <w:numFmt w:val="bullet"/>
      <w:lvlText w:val="o"/>
      <w:lvlJc w:val="left"/>
      <w:pPr>
        <w:ind w:left="3240" w:hanging="360"/>
      </w:pPr>
      <w:rPr>
        <w:rFonts w:ascii="Courier New" w:hAnsi="Courier New" w:cs="Courier New" w:hint="default"/>
      </w:rPr>
    </w:lvl>
    <w:lvl w:ilvl="5" w:tplc="A2704E46" w:tentative="1">
      <w:start w:val="1"/>
      <w:numFmt w:val="bullet"/>
      <w:lvlText w:val=""/>
      <w:lvlJc w:val="left"/>
      <w:pPr>
        <w:ind w:left="3960" w:hanging="360"/>
      </w:pPr>
      <w:rPr>
        <w:rFonts w:ascii="Wingdings" w:hAnsi="Wingdings" w:hint="default"/>
      </w:rPr>
    </w:lvl>
    <w:lvl w:ilvl="6" w:tplc="6B507D3A" w:tentative="1">
      <w:start w:val="1"/>
      <w:numFmt w:val="bullet"/>
      <w:lvlText w:val=""/>
      <w:lvlJc w:val="left"/>
      <w:pPr>
        <w:ind w:left="4680" w:hanging="360"/>
      </w:pPr>
      <w:rPr>
        <w:rFonts w:ascii="Symbol" w:hAnsi="Symbol" w:hint="default"/>
      </w:rPr>
    </w:lvl>
    <w:lvl w:ilvl="7" w:tplc="8B6423CC" w:tentative="1">
      <w:start w:val="1"/>
      <w:numFmt w:val="bullet"/>
      <w:lvlText w:val="o"/>
      <w:lvlJc w:val="left"/>
      <w:pPr>
        <w:ind w:left="5400" w:hanging="360"/>
      </w:pPr>
      <w:rPr>
        <w:rFonts w:ascii="Courier New" w:hAnsi="Courier New" w:cs="Courier New" w:hint="default"/>
      </w:rPr>
    </w:lvl>
    <w:lvl w:ilvl="8" w:tplc="C1FEC46C" w:tentative="1">
      <w:start w:val="1"/>
      <w:numFmt w:val="bullet"/>
      <w:lvlText w:val=""/>
      <w:lvlJc w:val="left"/>
      <w:pPr>
        <w:ind w:left="6120" w:hanging="360"/>
      </w:pPr>
      <w:rPr>
        <w:rFonts w:ascii="Wingdings" w:hAnsi="Wingdings" w:hint="default"/>
      </w:rPr>
    </w:lvl>
  </w:abstractNum>
  <w:abstractNum w:abstractNumId="8" w15:restartNumberingAfterBreak="0">
    <w:nsid w:val="34887C66"/>
    <w:multiLevelType w:val="hybridMultilevel"/>
    <w:tmpl w:val="2D94F2C8"/>
    <w:lvl w:ilvl="0" w:tplc="64BCDEEC">
      <w:start w:val="1"/>
      <w:numFmt w:val="bullet"/>
      <w:lvlText w:val=""/>
      <w:lvlPicBulletId w:val="0"/>
      <w:lvlJc w:val="left"/>
      <w:pPr>
        <w:ind w:left="720" w:hanging="360"/>
      </w:pPr>
      <w:rPr>
        <w:rFonts w:ascii="Symbol" w:hAnsi="Symbol" w:hint="default"/>
        <w:color w:val="auto"/>
      </w:rPr>
    </w:lvl>
    <w:lvl w:ilvl="1" w:tplc="C32AC496" w:tentative="1">
      <w:start w:val="1"/>
      <w:numFmt w:val="bullet"/>
      <w:lvlText w:val="o"/>
      <w:lvlJc w:val="left"/>
      <w:pPr>
        <w:ind w:left="1440" w:hanging="360"/>
      </w:pPr>
      <w:rPr>
        <w:rFonts w:ascii="Courier New" w:hAnsi="Courier New" w:cs="Courier New" w:hint="default"/>
      </w:rPr>
    </w:lvl>
    <w:lvl w:ilvl="2" w:tplc="4EACB382" w:tentative="1">
      <w:start w:val="1"/>
      <w:numFmt w:val="bullet"/>
      <w:lvlText w:val=""/>
      <w:lvlJc w:val="left"/>
      <w:pPr>
        <w:ind w:left="2160" w:hanging="360"/>
      </w:pPr>
      <w:rPr>
        <w:rFonts w:ascii="Wingdings" w:hAnsi="Wingdings" w:hint="default"/>
      </w:rPr>
    </w:lvl>
    <w:lvl w:ilvl="3" w:tplc="F154D6DC" w:tentative="1">
      <w:start w:val="1"/>
      <w:numFmt w:val="bullet"/>
      <w:lvlText w:val=""/>
      <w:lvlJc w:val="left"/>
      <w:pPr>
        <w:ind w:left="2880" w:hanging="360"/>
      </w:pPr>
      <w:rPr>
        <w:rFonts w:ascii="Symbol" w:hAnsi="Symbol" w:hint="default"/>
      </w:rPr>
    </w:lvl>
    <w:lvl w:ilvl="4" w:tplc="639606EC" w:tentative="1">
      <w:start w:val="1"/>
      <w:numFmt w:val="bullet"/>
      <w:lvlText w:val="o"/>
      <w:lvlJc w:val="left"/>
      <w:pPr>
        <w:ind w:left="3600" w:hanging="360"/>
      </w:pPr>
      <w:rPr>
        <w:rFonts w:ascii="Courier New" w:hAnsi="Courier New" w:cs="Courier New" w:hint="default"/>
      </w:rPr>
    </w:lvl>
    <w:lvl w:ilvl="5" w:tplc="C874BC72" w:tentative="1">
      <w:start w:val="1"/>
      <w:numFmt w:val="bullet"/>
      <w:lvlText w:val=""/>
      <w:lvlJc w:val="left"/>
      <w:pPr>
        <w:ind w:left="4320" w:hanging="360"/>
      </w:pPr>
      <w:rPr>
        <w:rFonts w:ascii="Wingdings" w:hAnsi="Wingdings" w:hint="default"/>
      </w:rPr>
    </w:lvl>
    <w:lvl w:ilvl="6" w:tplc="F962AA4E" w:tentative="1">
      <w:start w:val="1"/>
      <w:numFmt w:val="bullet"/>
      <w:lvlText w:val=""/>
      <w:lvlJc w:val="left"/>
      <w:pPr>
        <w:ind w:left="5040" w:hanging="360"/>
      </w:pPr>
      <w:rPr>
        <w:rFonts w:ascii="Symbol" w:hAnsi="Symbol" w:hint="default"/>
      </w:rPr>
    </w:lvl>
    <w:lvl w:ilvl="7" w:tplc="1422A77C" w:tentative="1">
      <w:start w:val="1"/>
      <w:numFmt w:val="bullet"/>
      <w:lvlText w:val="o"/>
      <w:lvlJc w:val="left"/>
      <w:pPr>
        <w:ind w:left="5760" w:hanging="360"/>
      </w:pPr>
      <w:rPr>
        <w:rFonts w:ascii="Courier New" w:hAnsi="Courier New" w:cs="Courier New" w:hint="default"/>
      </w:rPr>
    </w:lvl>
    <w:lvl w:ilvl="8" w:tplc="C64245F0" w:tentative="1">
      <w:start w:val="1"/>
      <w:numFmt w:val="bullet"/>
      <w:lvlText w:val=""/>
      <w:lvlJc w:val="left"/>
      <w:pPr>
        <w:ind w:left="6480" w:hanging="360"/>
      </w:pPr>
      <w:rPr>
        <w:rFonts w:ascii="Wingdings" w:hAnsi="Wingdings" w:hint="default"/>
      </w:rPr>
    </w:lvl>
  </w:abstractNum>
  <w:abstractNum w:abstractNumId="9" w15:restartNumberingAfterBreak="0">
    <w:nsid w:val="38C478EC"/>
    <w:multiLevelType w:val="hybridMultilevel"/>
    <w:tmpl w:val="A5DA2954"/>
    <w:lvl w:ilvl="0" w:tplc="DB1C7DA6">
      <w:start w:val="1"/>
      <w:numFmt w:val="bullet"/>
      <w:lvlText w:val=""/>
      <w:lvlJc w:val="left"/>
      <w:pPr>
        <w:ind w:left="360" w:hanging="360"/>
      </w:pPr>
      <w:rPr>
        <w:rFonts w:ascii="Symbol" w:hAnsi="Symbol" w:hint="default"/>
        <w:color w:val="auto"/>
      </w:rPr>
    </w:lvl>
    <w:lvl w:ilvl="1" w:tplc="F1A61A3E">
      <w:start w:val="1"/>
      <w:numFmt w:val="bullet"/>
      <w:lvlText w:val="o"/>
      <w:lvlJc w:val="left"/>
      <w:pPr>
        <w:ind w:left="1080" w:hanging="360"/>
      </w:pPr>
      <w:rPr>
        <w:rFonts w:ascii="Courier New" w:hAnsi="Courier New" w:cs="Courier New" w:hint="default"/>
      </w:rPr>
    </w:lvl>
    <w:lvl w:ilvl="2" w:tplc="02BE7D26" w:tentative="1">
      <w:start w:val="1"/>
      <w:numFmt w:val="bullet"/>
      <w:lvlText w:val=""/>
      <w:lvlJc w:val="left"/>
      <w:pPr>
        <w:ind w:left="1800" w:hanging="360"/>
      </w:pPr>
      <w:rPr>
        <w:rFonts w:ascii="Wingdings" w:hAnsi="Wingdings" w:hint="default"/>
      </w:rPr>
    </w:lvl>
    <w:lvl w:ilvl="3" w:tplc="BEEA9CAC" w:tentative="1">
      <w:start w:val="1"/>
      <w:numFmt w:val="bullet"/>
      <w:lvlText w:val=""/>
      <w:lvlJc w:val="left"/>
      <w:pPr>
        <w:ind w:left="2520" w:hanging="360"/>
      </w:pPr>
      <w:rPr>
        <w:rFonts w:ascii="Symbol" w:hAnsi="Symbol" w:hint="default"/>
      </w:rPr>
    </w:lvl>
    <w:lvl w:ilvl="4" w:tplc="EBEA311C" w:tentative="1">
      <w:start w:val="1"/>
      <w:numFmt w:val="bullet"/>
      <w:lvlText w:val="o"/>
      <w:lvlJc w:val="left"/>
      <w:pPr>
        <w:ind w:left="3240" w:hanging="360"/>
      </w:pPr>
      <w:rPr>
        <w:rFonts w:ascii="Courier New" w:hAnsi="Courier New" w:cs="Courier New" w:hint="default"/>
      </w:rPr>
    </w:lvl>
    <w:lvl w:ilvl="5" w:tplc="6D88522E" w:tentative="1">
      <w:start w:val="1"/>
      <w:numFmt w:val="bullet"/>
      <w:lvlText w:val=""/>
      <w:lvlJc w:val="left"/>
      <w:pPr>
        <w:ind w:left="3960" w:hanging="360"/>
      </w:pPr>
      <w:rPr>
        <w:rFonts w:ascii="Wingdings" w:hAnsi="Wingdings" w:hint="default"/>
      </w:rPr>
    </w:lvl>
    <w:lvl w:ilvl="6" w:tplc="0856464C" w:tentative="1">
      <w:start w:val="1"/>
      <w:numFmt w:val="bullet"/>
      <w:lvlText w:val=""/>
      <w:lvlJc w:val="left"/>
      <w:pPr>
        <w:ind w:left="4680" w:hanging="360"/>
      </w:pPr>
      <w:rPr>
        <w:rFonts w:ascii="Symbol" w:hAnsi="Symbol" w:hint="default"/>
      </w:rPr>
    </w:lvl>
    <w:lvl w:ilvl="7" w:tplc="649C2556" w:tentative="1">
      <w:start w:val="1"/>
      <w:numFmt w:val="bullet"/>
      <w:lvlText w:val="o"/>
      <w:lvlJc w:val="left"/>
      <w:pPr>
        <w:ind w:left="5400" w:hanging="360"/>
      </w:pPr>
      <w:rPr>
        <w:rFonts w:ascii="Courier New" w:hAnsi="Courier New" w:cs="Courier New" w:hint="default"/>
      </w:rPr>
    </w:lvl>
    <w:lvl w:ilvl="8" w:tplc="AF8E7778" w:tentative="1">
      <w:start w:val="1"/>
      <w:numFmt w:val="bullet"/>
      <w:lvlText w:val=""/>
      <w:lvlJc w:val="left"/>
      <w:pPr>
        <w:ind w:left="6120" w:hanging="360"/>
      </w:pPr>
      <w:rPr>
        <w:rFonts w:ascii="Wingdings" w:hAnsi="Wingdings" w:hint="default"/>
      </w:rPr>
    </w:lvl>
  </w:abstractNum>
  <w:abstractNum w:abstractNumId="10" w15:restartNumberingAfterBreak="0">
    <w:nsid w:val="498F3ECA"/>
    <w:multiLevelType w:val="hybridMultilevel"/>
    <w:tmpl w:val="D15A017E"/>
    <w:lvl w:ilvl="0" w:tplc="04EE9EFA">
      <w:start w:val="1"/>
      <w:numFmt w:val="decimal"/>
      <w:lvlText w:val="%1)"/>
      <w:lvlJc w:val="left"/>
      <w:pPr>
        <w:ind w:left="720" w:hanging="360"/>
      </w:pPr>
      <w:rPr>
        <w:rFonts w:cs="Times New Roman" w:hint="default"/>
      </w:rPr>
    </w:lvl>
    <w:lvl w:ilvl="1" w:tplc="501E122A" w:tentative="1">
      <w:start w:val="1"/>
      <w:numFmt w:val="lowerLetter"/>
      <w:lvlText w:val="%2."/>
      <w:lvlJc w:val="left"/>
      <w:pPr>
        <w:ind w:left="1440" w:hanging="360"/>
      </w:pPr>
      <w:rPr>
        <w:rFonts w:cs="Times New Roman"/>
      </w:rPr>
    </w:lvl>
    <w:lvl w:ilvl="2" w:tplc="1E32D65A" w:tentative="1">
      <w:start w:val="1"/>
      <w:numFmt w:val="lowerRoman"/>
      <w:lvlText w:val="%3."/>
      <w:lvlJc w:val="right"/>
      <w:pPr>
        <w:ind w:left="2160" w:hanging="180"/>
      </w:pPr>
      <w:rPr>
        <w:rFonts w:cs="Times New Roman"/>
      </w:rPr>
    </w:lvl>
    <w:lvl w:ilvl="3" w:tplc="F7EA9730" w:tentative="1">
      <w:start w:val="1"/>
      <w:numFmt w:val="decimal"/>
      <w:lvlText w:val="%4."/>
      <w:lvlJc w:val="left"/>
      <w:pPr>
        <w:ind w:left="2880" w:hanging="360"/>
      </w:pPr>
      <w:rPr>
        <w:rFonts w:cs="Times New Roman"/>
      </w:rPr>
    </w:lvl>
    <w:lvl w:ilvl="4" w:tplc="7F96371C" w:tentative="1">
      <w:start w:val="1"/>
      <w:numFmt w:val="lowerLetter"/>
      <w:lvlText w:val="%5."/>
      <w:lvlJc w:val="left"/>
      <w:pPr>
        <w:ind w:left="3600" w:hanging="360"/>
      </w:pPr>
      <w:rPr>
        <w:rFonts w:cs="Times New Roman"/>
      </w:rPr>
    </w:lvl>
    <w:lvl w:ilvl="5" w:tplc="858CBA9C" w:tentative="1">
      <w:start w:val="1"/>
      <w:numFmt w:val="lowerRoman"/>
      <w:lvlText w:val="%6."/>
      <w:lvlJc w:val="right"/>
      <w:pPr>
        <w:ind w:left="4320" w:hanging="180"/>
      </w:pPr>
      <w:rPr>
        <w:rFonts w:cs="Times New Roman"/>
      </w:rPr>
    </w:lvl>
    <w:lvl w:ilvl="6" w:tplc="80C453EE" w:tentative="1">
      <w:start w:val="1"/>
      <w:numFmt w:val="decimal"/>
      <w:lvlText w:val="%7."/>
      <w:lvlJc w:val="left"/>
      <w:pPr>
        <w:ind w:left="5040" w:hanging="360"/>
      </w:pPr>
      <w:rPr>
        <w:rFonts w:cs="Times New Roman"/>
      </w:rPr>
    </w:lvl>
    <w:lvl w:ilvl="7" w:tplc="4660403C" w:tentative="1">
      <w:start w:val="1"/>
      <w:numFmt w:val="lowerLetter"/>
      <w:lvlText w:val="%8."/>
      <w:lvlJc w:val="left"/>
      <w:pPr>
        <w:ind w:left="5760" w:hanging="360"/>
      </w:pPr>
      <w:rPr>
        <w:rFonts w:cs="Times New Roman"/>
      </w:rPr>
    </w:lvl>
    <w:lvl w:ilvl="8" w:tplc="9FD058DA" w:tentative="1">
      <w:start w:val="1"/>
      <w:numFmt w:val="lowerRoman"/>
      <w:lvlText w:val="%9."/>
      <w:lvlJc w:val="right"/>
      <w:pPr>
        <w:ind w:left="6480" w:hanging="180"/>
      </w:pPr>
      <w:rPr>
        <w:rFonts w:cs="Times New Roman"/>
      </w:rPr>
    </w:lvl>
  </w:abstractNum>
  <w:abstractNum w:abstractNumId="11" w15:restartNumberingAfterBreak="0">
    <w:nsid w:val="4B280230"/>
    <w:multiLevelType w:val="hybridMultilevel"/>
    <w:tmpl w:val="1778AD58"/>
    <w:lvl w:ilvl="0" w:tplc="7F94D29A">
      <w:start w:val="1"/>
      <w:numFmt w:val="bullet"/>
      <w:lvlText w:val=""/>
      <w:lvlPicBulletId w:val="0"/>
      <w:lvlJc w:val="left"/>
      <w:pPr>
        <w:ind w:left="720" w:hanging="360"/>
      </w:pPr>
      <w:rPr>
        <w:rFonts w:ascii="Symbol" w:hAnsi="Symbol" w:hint="default"/>
        <w:color w:val="auto"/>
      </w:rPr>
    </w:lvl>
    <w:lvl w:ilvl="1" w:tplc="F1F86FB6" w:tentative="1">
      <w:start w:val="1"/>
      <w:numFmt w:val="bullet"/>
      <w:lvlText w:val="o"/>
      <w:lvlJc w:val="left"/>
      <w:pPr>
        <w:ind w:left="1440" w:hanging="360"/>
      </w:pPr>
      <w:rPr>
        <w:rFonts w:ascii="Courier New" w:hAnsi="Courier New" w:cs="Courier New" w:hint="default"/>
      </w:rPr>
    </w:lvl>
    <w:lvl w:ilvl="2" w:tplc="398E5888" w:tentative="1">
      <w:start w:val="1"/>
      <w:numFmt w:val="bullet"/>
      <w:lvlText w:val=""/>
      <w:lvlJc w:val="left"/>
      <w:pPr>
        <w:ind w:left="2160" w:hanging="360"/>
      </w:pPr>
      <w:rPr>
        <w:rFonts w:ascii="Wingdings" w:hAnsi="Wingdings" w:hint="default"/>
      </w:rPr>
    </w:lvl>
    <w:lvl w:ilvl="3" w:tplc="B50ABD7A" w:tentative="1">
      <w:start w:val="1"/>
      <w:numFmt w:val="bullet"/>
      <w:lvlText w:val=""/>
      <w:lvlJc w:val="left"/>
      <w:pPr>
        <w:ind w:left="2880" w:hanging="360"/>
      </w:pPr>
      <w:rPr>
        <w:rFonts w:ascii="Symbol" w:hAnsi="Symbol" w:hint="default"/>
      </w:rPr>
    </w:lvl>
    <w:lvl w:ilvl="4" w:tplc="8E363358" w:tentative="1">
      <w:start w:val="1"/>
      <w:numFmt w:val="bullet"/>
      <w:lvlText w:val="o"/>
      <w:lvlJc w:val="left"/>
      <w:pPr>
        <w:ind w:left="3600" w:hanging="360"/>
      </w:pPr>
      <w:rPr>
        <w:rFonts w:ascii="Courier New" w:hAnsi="Courier New" w:cs="Courier New" w:hint="default"/>
      </w:rPr>
    </w:lvl>
    <w:lvl w:ilvl="5" w:tplc="1F08D3DE" w:tentative="1">
      <w:start w:val="1"/>
      <w:numFmt w:val="bullet"/>
      <w:lvlText w:val=""/>
      <w:lvlJc w:val="left"/>
      <w:pPr>
        <w:ind w:left="4320" w:hanging="360"/>
      </w:pPr>
      <w:rPr>
        <w:rFonts w:ascii="Wingdings" w:hAnsi="Wingdings" w:hint="default"/>
      </w:rPr>
    </w:lvl>
    <w:lvl w:ilvl="6" w:tplc="92FC5CD2" w:tentative="1">
      <w:start w:val="1"/>
      <w:numFmt w:val="bullet"/>
      <w:lvlText w:val=""/>
      <w:lvlJc w:val="left"/>
      <w:pPr>
        <w:ind w:left="5040" w:hanging="360"/>
      </w:pPr>
      <w:rPr>
        <w:rFonts w:ascii="Symbol" w:hAnsi="Symbol" w:hint="default"/>
      </w:rPr>
    </w:lvl>
    <w:lvl w:ilvl="7" w:tplc="7CA41088" w:tentative="1">
      <w:start w:val="1"/>
      <w:numFmt w:val="bullet"/>
      <w:lvlText w:val="o"/>
      <w:lvlJc w:val="left"/>
      <w:pPr>
        <w:ind w:left="5760" w:hanging="360"/>
      </w:pPr>
      <w:rPr>
        <w:rFonts w:ascii="Courier New" w:hAnsi="Courier New" w:cs="Courier New" w:hint="default"/>
      </w:rPr>
    </w:lvl>
    <w:lvl w:ilvl="8" w:tplc="74B0082E" w:tentative="1">
      <w:start w:val="1"/>
      <w:numFmt w:val="bullet"/>
      <w:lvlText w:val=""/>
      <w:lvlJc w:val="left"/>
      <w:pPr>
        <w:ind w:left="6480" w:hanging="360"/>
      </w:pPr>
      <w:rPr>
        <w:rFonts w:ascii="Wingdings" w:hAnsi="Wingdings" w:hint="default"/>
      </w:rPr>
    </w:lvl>
  </w:abstractNum>
  <w:abstractNum w:abstractNumId="12" w15:restartNumberingAfterBreak="0">
    <w:nsid w:val="4EF42188"/>
    <w:multiLevelType w:val="hybridMultilevel"/>
    <w:tmpl w:val="388EF8D8"/>
    <w:lvl w:ilvl="0" w:tplc="09262FAA">
      <w:start w:val="1"/>
      <w:numFmt w:val="bullet"/>
      <w:lvlText w:val=""/>
      <w:lvlJc w:val="left"/>
      <w:pPr>
        <w:ind w:left="720" w:hanging="360"/>
      </w:pPr>
      <w:rPr>
        <w:rFonts w:ascii="Symbol" w:hAnsi="Symbol" w:hint="default"/>
      </w:rPr>
    </w:lvl>
    <w:lvl w:ilvl="1" w:tplc="E35CE816">
      <w:start w:val="1"/>
      <w:numFmt w:val="bullet"/>
      <w:lvlText w:val="o"/>
      <w:lvlJc w:val="left"/>
      <w:pPr>
        <w:ind w:left="1440" w:hanging="360"/>
      </w:pPr>
      <w:rPr>
        <w:rFonts w:ascii="Courier New" w:hAnsi="Courier New" w:cs="Courier New" w:hint="default"/>
      </w:rPr>
    </w:lvl>
    <w:lvl w:ilvl="2" w:tplc="107E14E6">
      <w:start w:val="1"/>
      <w:numFmt w:val="bullet"/>
      <w:lvlText w:val=""/>
      <w:lvlJc w:val="left"/>
      <w:pPr>
        <w:ind w:left="2160" w:hanging="360"/>
      </w:pPr>
      <w:rPr>
        <w:rFonts w:ascii="Wingdings" w:hAnsi="Wingdings" w:hint="default"/>
      </w:rPr>
    </w:lvl>
    <w:lvl w:ilvl="3" w:tplc="FDA8B9F8">
      <w:start w:val="1"/>
      <w:numFmt w:val="bullet"/>
      <w:lvlText w:val=""/>
      <w:lvlJc w:val="left"/>
      <w:pPr>
        <w:ind w:left="2880" w:hanging="360"/>
      </w:pPr>
      <w:rPr>
        <w:rFonts w:ascii="Symbol" w:hAnsi="Symbol" w:hint="default"/>
      </w:rPr>
    </w:lvl>
    <w:lvl w:ilvl="4" w:tplc="12DE3FA8">
      <w:start w:val="1"/>
      <w:numFmt w:val="bullet"/>
      <w:lvlText w:val="o"/>
      <w:lvlJc w:val="left"/>
      <w:pPr>
        <w:ind w:left="3600" w:hanging="360"/>
      </w:pPr>
      <w:rPr>
        <w:rFonts w:ascii="Courier New" w:hAnsi="Courier New" w:cs="Courier New" w:hint="default"/>
      </w:rPr>
    </w:lvl>
    <w:lvl w:ilvl="5" w:tplc="A06CF4B8">
      <w:start w:val="1"/>
      <w:numFmt w:val="bullet"/>
      <w:lvlText w:val=""/>
      <w:lvlJc w:val="left"/>
      <w:pPr>
        <w:ind w:left="4320" w:hanging="360"/>
      </w:pPr>
      <w:rPr>
        <w:rFonts w:ascii="Wingdings" w:hAnsi="Wingdings" w:hint="default"/>
      </w:rPr>
    </w:lvl>
    <w:lvl w:ilvl="6" w:tplc="F5707E88">
      <w:start w:val="1"/>
      <w:numFmt w:val="bullet"/>
      <w:lvlText w:val=""/>
      <w:lvlJc w:val="left"/>
      <w:pPr>
        <w:ind w:left="5040" w:hanging="360"/>
      </w:pPr>
      <w:rPr>
        <w:rFonts w:ascii="Symbol" w:hAnsi="Symbol" w:hint="default"/>
      </w:rPr>
    </w:lvl>
    <w:lvl w:ilvl="7" w:tplc="8F343AD0">
      <w:start w:val="1"/>
      <w:numFmt w:val="bullet"/>
      <w:lvlText w:val="o"/>
      <w:lvlJc w:val="left"/>
      <w:pPr>
        <w:ind w:left="5760" w:hanging="360"/>
      </w:pPr>
      <w:rPr>
        <w:rFonts w:ascii="Courier New" w:hAnsi="Courier New" w:cs="Courier New" w:hint="default"/>
      </w:rPr>
    </w:lvl>
    <w:lvl w:ilvl="8" w:tplc="AA646FE0">
      <w:start w:val="1"/>
      <w:numFmt w:val="bullet"/>
      <w:lvlText w:val=""/>
      <w:lvlJc w:val="left"/>
      <w:pPr>
        <w:ind w:left="6480" w:hanging="360"/>
      </w:pPr>
      <w:rPr>
        <w:rFonts w:ascii="Wingdings" w:hAnsi="Wingdings" w:hint="default"/>
      </w:rPr>
    </w:lvl>
  </w:abstractNum>
  <w:abstractNum w:abstractNumId="13" w15:restartNumberingAfterBreak="0">
    <w:nsid w:val="52E30E9C"/>
    <w:multiLevelType w:val="hybridMultilevel"/>
    <w:tmpl w:val="654CA724"/>
    <w:lvl w:ilvl="0" w:tplc="93327C22">
      <w:start w:val="1"/>
      <w:numFmt w:val="bullet"/>
      <w:lvlText w:val=""/>
      <w:lvlJc w:val="left"/>
      <w:pPr>
        <w:ind w:left="720" w:hanging="360"/>
      </w:pPr>
      <w:rPr>
        <w:rFonts w:ascii="Symbol" w:hAnsi="Symbol" w:hint="default"/>
      </w:rPr>
    </w:lvl>
    <w:lvl w:ilvl="1" w:tplc="AF1C3252" w:tentative="1">
      <w:start w:val="1"/>
      <w:numFmt w:val="bullet"/>
      <w:lvlText w:val="o"/>
      <w:lvlJc w:val="left"/>
      <w:pPr>
        <w:ind w:left="1440" w:hanging="360"/>
      </w:pPr>
      <w:rPr>
        <w:rFonts w:ascii="Courier New" w:hAnsi="Courier New" w:cs="Courier New" w:hint="default"/>
      </w:rPr>
    </w:lvl>
    <w:lvl w:ilvl="2" w:tplc="BC3E299A" w:tentative="1">
      <w:start w:val="1"/>
      <w:numFmt w:val="bullet"/>
      <w:lvlText w:val=""/>
      <w:lvlJc w:val="left"/>
      <w:pPr>
        <w:ind w:left="2160" w:hanging="360"/>
      </w:pPr>
      <w:rPr>
        <w:rFonts w:ascii="Wingdings" w:hAnsi="Wingdings" w:hint="default"/>
      </w:rPr>
    </w:lvl>
    <w:lvl w:ilvl="3" w:tplc="618C96BC" w:tentative="1">
      <w:start w:val="1"/>
      <w:numFmt w:val="bullet"/>
      <w:lvlText w:val=""/>
      <w:lvlJc w:val="left"/>
      <w:pPr>
        <w:ind w:left="2880" w:hanging="360"/>
      </w:pPr>
      <w:rPr>
        <w:rFonts w:ascii="Symbol" w:hAnsi="Symbol" w:hint="default"/>
      </w:rPr>
    </w:lvl>
    <w:lvl w:ilvl="4" w:tplc="35B251C0" w:tentative="1">
      <w:start w:val="1"/>
      <w:numFmt w:val="bullet"/>
      <w:lvlText w:val="o"/>
      <w:lvlJc w:val="left"/>
      <w:pPr>
        <w:ind w:left="3600" w:hanging="360"/>
      </w:pPr>
      <w:rPr>
        <w:rFonts w:ascii="Courier New" w:hAnsi="Courier New" w:cs="Courier New" w:hint="default"/>
      </w:rPr>
    </w:lvl>
    <w:lvl w:ilvl="5" w:tplc="C1F43260" w:tentative="1">
      <w:start w:val="1"/>
      <w:numFmt w:val="bullet"/>
      <w:lvlText w:val=""/>
      <w:lvlJc w:val="left"/>
      <w:pPr>
        <w:ind w:left="4320" w:hanging="360"/>
      </w:pPr>
      <w:rPr>
        <w:rFonts w:ascii="Wingdings" w:hAnsi="Wingdings" w:hint="default"/>
      </w:rPr>
    </w:lvl>
    <w:lvl w:ilvl="6" w:tplc="F2543F26" w:tentative="1">
      <w:start w:val="1"/>
      <w:numFmt w:val="bullet"/>
      <w:lvlText w:val=""/>
      <w:lvlJc w:val="left"/>
      <w:pPr>
        <w:ind w:left="5040" w:hanging="360"/>
      </w:pPr>
      <w:rPr>
        <w:rFonts w:ascii="Symbol" w:hAnsi="Symbol" w:hint="default"/>
      </w:rPr>
    </w:lvl>
    <w:lvl w:ilvl="7" w:tplc="070A8520" w:tentative="1">
      <w:start w:val="1"/>
      <w:numFmt w:val="bullet"/>
      <w:lvlText w:val="o"/>
      <w:lvlJc w:val="left"/>
      <w:pPr>
        <w:ind w:left="5760" w:hanging="360"/>
      </w:pPr>
      <w:rPr>
        <w:rFonts w:ascii="Courier New" w:hAnsi="Courier New" w:cs="Courier New" w:hint="default"/>
      </w:rPr>
    </w:lvl>
    <w:lvl w:ilvl="8" w:tplc="A63834E6" w:tentative="1">
      <w:start w:val="1"/>
      <w:numFmt w:val="bullet"/>
      <w:lvlText w:val=""/>
      <w:lvlJc w:val="left"/>
      <w:pPr>
        <w:ind w:left="6480" w:hanging="360"/>
      </w:pPr>
      <w:rPr>
        <w:rFonts w:ascii="Wingdings" w:hAnsi="Wingdings" w:hint="default"/>
      </w:rPr>
    </w:lvl>
  </w:abstractNum>
  <w:abstractNum w:abstractNumId="14" w15:restartNumberingAfterBreak="0">
    <w:nsid w:val="54465291"/>
    <w:multiLevelType w:val="hybridMultilevel"/>
    <w:tmpl w:val="7DD02704"/>
    <w:lvl w:ilvl="0" w:tplc="030E9DF8">
      <w:numFmt w:val="bullet"/>
      <w:lvlText w:val="-"/>
      <w:lvlJc w:val="left"/>
      <w:pPr>
        <w:ind w:left="720" w:hanging="360"/>
      </w:pPr>
      <w:rPr>
        <w:rFonts w:ascii="Calibri" w:eastAsiaTheme="minorHAnsi" w:hAnsi="Calibri" w:cs="Calibri" w:hint="default"/>
      </w:rPr>
    </w:lvl>
    <w:lvl w:ilvl="1" w:tplc="B838B3EC" w:tentative="1">
      <w:start w:val="1"/>
      <w:numFmt w:val="bullet"/>
      <w:lvlText w:val="o"/>
      <w:lvlJc w:val="left"/>
      <w:pPr>
        <w:ind w:left="1440" w:hanging="360"/>
      </w:pPr>
      <w:rPr>
        <w:rFonts w:ascii="Courier New" w:hAnsi="Courier New" w:cs="Courier New" w:hint="default"/>
      </w:rPr>
    </w:lvl>
    <w:lvl w:ilvl="2" w:tplc="0D4C8A0A" w:tentative="1">
      <w:start w:val="1"/>
      <w:numFmt w:val="bullet"/>
      <w:lvlText w:val=""/>
      <w:lvlJc w:val="left"/>
      <w:pPr>
        <w:ind w:left="2160" w:hanging="360"/>
      </w:pPr>
      <w:rPr>
        <w:rFonts w:ascii="Wingdings" w:hAnsi="Wingdings" w:hint="default"/>
      </w:rPr>
    </w:lvl>
    <w:lvl w:ilvl="3" w:tplc="0C580974" w:tentative="1">
      <w:start w:val="1"/>
      <w:numFmt w:val="bullet"/>
      <w:lvlText w:val=""/>
      <w:lvlJc w:val="left"/>
      <w:pPr>
        <w:ind w:left="2880" w:hanging="360"/>
      </w:pPr>
      <w:rPr>
        <w:rFonts w:ascii="Symbol" w:hAnsi="Symbol" w:hint="default"/>
      </w:rPr>
    </w:lvl>
    <w:lvl w:ilvl="4" w:tplc="190C455C" w:tentative="1">
      <w:start w:val="1"/>
      <w:numFmt w:val="bullet"/>
      <w:lvlText w:val="o"/>
      <w:lvlJc w:val="left"/>
      <w:pPr>
        <w:ind w:left="3600" w:hanging="360"/>
      </w:pPr>
      <w:rPr>
        <w:rFonts w:ascii="Courier New" w:hAnsi="Courier New" w:cs="Courier New" w:hint="default"/>
      </w:rPr>
    </w:lvl>
    <w:lvl w:ilvl="5" w:tplc="33E688A0" w:tentative="1">
      <w:start w:val="1"/>
      <w:numFmt w:val="bullet"/>
      <w:lvlText w:val=""/>
      <w:lvlJc w:val="left"/>
      <w:pPr>
        <w:ind w:left="4320" w:hanging="360"/>
      </w:pPr>
      <w:rPr>
        <w:rFonts w:ascii="Wingdings" w:hAnsi="Wingdings" w:hint="default"/>
      </w:rPr>
    </w:lvl>
    <w:lvl w:ilvl="6" w:tplc="C1D0C5FA" w:tentative="1">
      <w:start w:val="1"/>
      <w:numFmt w:val="bullet"/>
      <w:lvlText w:val=""/>
      <w:lvlJc w:val="left"/>
      <w:pPr>
        <w:ind w:left="5040" w:hanging="360"/>
      </w:pPr>
      <w:rPr>
        <w:rFonts w:ascii="Symbol" w:hAnsi="Symbol" w:hint="default"/>
      </w:rPr>
    </w:lvl>
    <w:lvl w:ilvl="7" w:tplc="AA2026F4" w:tentative="1">
      <w:start w:val="1"/>
      <w:numFmt w:val="bullet"/>
      <w:lvlText w:val="o"/>
      <w:lvlJc w:val="left"/>
      <w:pPr>
        <w:ind w:left="5760" w:hanging="360"/>
      </w:pPr>
      <w:rPr>
        <w:rFonts w:ascii="Courier New" w:hAnsi="Courier New" w:cs="Courier New" w:hint="default"/>
      </w:rPr>
    </w:lvl>
    <w:lvl w:ilvl="8" w:tplc="DF30F646" w:tentative="1">
      <w:start w:val="1"/>
      <w:numFmt w:val="bullet"/>
      <w:lvlText w:val=""/>
      <w:lvlJc w:val="left"/>
      <w:pPr>
        <w:ind w:left="6480" w:hanging="360"/>
      </w:pPr>
      <w:rPr>
        <w:rFonts w:ascii="Wingdings" w:hAnsi="Wingdings" w:hint="default"/>
      </w:rPr>
    </w:lvl>
  </w:abstractNum>
  <w:abstractNum w:abstractNumId="15" w15:restartNumberingAfterBreak="0">
    <w:nsid w:val="57D84ABD"/>
    <w:multiLevelType w:val="hybridMultilevel"/>
    <w:tmpl w:val="10B08C62"/>
    <w:lvl w:ilvl="0" w:tplc="ED68753A">
      <w:start w:val="1"/>
      <w:numFmt w:val="bullet"/>
      <w:lvlText w:val=""/>
      <w:lvlJc w:val="left"/>
      <w:pPr>
        <w:ind w:left="360" w:hanging="360"/>
      </w:pPr>
      <w:rPr>
        <w:rFonts w:ascii="Symbol" w:hAnsi="Symbol" w:hint="default"/>
        <w:color w:val="auto"/>
      </w:rPr>
    </w:lvl>
    <w:lvl w:ilvl="1" w:tplc="D04A2C1E" w:tentative="1">
      <w:start w:val="1"/>
      <w:numFmt w:val="bullet"/>
      <w:lvlText w:val="o"/>
      <w:lvlJc w:val="left"/>
      <w:pPr>
        <w:ind w:left="1080" w:hanging="360"/>
      </w:pPr>
      <w:rPr>
        <w:rFonts w:ascii="Courier New" w:hAnsi="Courier New" w:cs="Courier New" w:hint="default"/>
      </w:rPr>
    </w:lvl>
    <w:lvl w:ilvl="2" w:tplc="C3A63730" w:tentative="1">
      <w:start w:val="1"/>
      <w:numFmt w:val="bullet"/>
      <w:lvlText w:val=""/>
      <w:lvlJc w:val="left"/>
      <w:pPr>
        <w:ind w:left="1800" w:hanging="360"/>
      </w:pPr>
      <w:rPr>
        <w:rFonts w:ascii="Wingdings" w:hAnsi="Wingdings" w:hint="default"/>
      </w:rPr>
    </w:lvl>
    <w:lvl w:ilvl="3" w:tplc="8912D976" w:tentative="1">
      <w:start w:val="1"/>
      <w:numFmt w:val="bullet"/>
      <w:lvlText w:val=""/>
      <w:lvlJc w:val="left"/>
      <w:pPr>
        <w:ind w:left="2520" w:hanging="360"/>
      </w:pPr>
      <w:rPr>
        <w:rFonts w:ascii="Symbol" w:hAnsi="Symbol" w:hint="default"/>
      </w:rPr>
    </w:lvl>
    <w:lvl w:ilvl="4" w:tplc="1B42F7C4" w:tentative="1">
      <w:start w:val="1"/>
      <w:numFmt w:val="bullet"/>
      <w:lvlText w:val="o"/>
      <w:lvlJc w:val="left"/>
      <w:pPr>
        <w:ind w:left="3240" w:hanging="360"/>
      </w:pPr>
      <w:rPr>
        <w:rFonts w:ascii="Courier New" w:hAnsi="Courier New" w:cs="Courier New" w:hint="default"/>
      </w:rPr>
    </w:lvl>
    <w:lvl w:ilvl="5" w:tplc="C088DB38" w:tentative="1">
      <w:start w:val="1"/>
      <w:numFmt w:val="bullet"/>
      <w:lvlText w:val=""/>
      <w:lvlJc w:val="left"/>
      <w:pPr>
        <w:ind w:left="3960" w:hanging="360"/>
      </w:pPr>
      <w:rPr>
        <w:rFonts w:ascii="Wingdings" w:hAnsi="Wingdings" w:hint="default"/>
      </w:rPr>
    </w:lvl>
    <w:lvl w:ilvl="6" w:tplc="B79420E0" w:tentative="1">
      <w:start w:val="1"/>
      <w:numFmt w:val="bullet"/>
      <w:lvlText w:val=""/>
      <w:lvlJc w:val="left"/>
      <w:pPr>
        <w:ind w:left="4680" w:hanging="360"/>
      </w:pPr>
      <w:rPr>
        <w:rFonts w:ascii="Symbol" w:hAnsi="Symbol" w:hint="default"/>
      </w:rPr>
    </w:lvl>
    <w:lvl w:ilvl="7" w:tplc="9EC44300" w:tentative="1">
      <w:start w:val="1"/>
      <w:numFmt w:val="bullet"/>
      <w:lvlText w:val="o"/>
      <w:lvlJc w:val="left"/>
      <w:pPr>
        <w:ind w:left="5400" w:hanging="360"/>
      </w:pPr>
      <w:rPr>
        <w:rFonts w:ascii="Courier New" w:hAnsi="Courier New" w:cs="Courier New" w:hint="default"/>
      </w:rPr>
    </w:lvl>
    <w:lvl w:ilvl="8" w:tplc="ED765CCC" w:tentative="1">
      <w:start w:val="1"/>
      <w:numFmt w:val="bullet"/>
      <w:lvlText w:val=""/>
      <w:lvlJc w:val="left"/>
      <w:pPr>
        <w:ind w:left="6120" w:hanging="360"/>
      </w:pPr>
      <w:rPr>
        <w:rFonts w:ascii="Wingdings" w:hAnsi="Wingdings" w:hint="default"/>
      </w:rPr>
    </w:lvl>
  </w:abstractNum>
  <w:abstractNum w:abstractNumId="16" w15:restartNumberingAfterBreak="0">
    <w:nsid w:val="5F434A7E"/>
    <w:multiLevelType w:val="hybridMultilevel"/>
    <w:tmpl w:val="87FA02BA"/>
    <w:lvl w:ilvl="0" w:tplc="7EB6AE84">
      <w:numFmt w:val="bullet"/>
      <w:lvlText w:val="-"/>
      <w:lvlJc w:val="left"/>
      <w:pPr>
        <w:ind w:left="752" w:hanging="360"/>
      </w:pPr>
      <w:rPr>
        <w:rFonts w:ascii="Arial" w:eastAsiaTheme="minorHAnsi" w:hAnsi="Arial" w:cs="Arial" w:hint="default"/>
        <w:b w:val="0"/>
        <w:color w:val="333333"/>
        <w:sz w:val="22"/>
      </w:rPr>
    </w:lvl>
    <w:lvl w:ilvl="1" w:tplc="8D3225B0" w:tentative="1">
      <w:start w:val="1"/>
      <w:numFmt w:val="bullet"/>
      <w:lvlText w:val="o"/>
      <w:lvlJc w:val="left"/>
      <w:pPr>
        <w:ind w:left="1440" w:hanging="360"/>
      </w:pPr>
      <w:rPr>
        <w:rFonts w:ascii="Courier New" w:hAnsi="Courier New" w:cs="Courier New" w:hint="default"/>
      </w:rPr>
    </w:lvl>
    <w:lvl w:ilvl="2" w:tplc="3F94865E" w:tentative="1">
      <w:start w:val="1"/>
      <w:numFmt w:val="bullet"/>
      <w:lvlText w:val=""/>
      <w:lvlJc w:val="left"/>
      <w:pPr>
        <w:ind w:left="2160" w:hanging="360"/>
      </w:pPr>
      <w:rPr>
        <w:rFonts w:ascii="Wingdings" w:hAnsi="Wingdings" w:hint="default"/>
      </w:rPr>
    </w:lvl>
    <w:lvl w:ilvl="3" w:tplc="3FC6EDFC" w:tentative="1">
      <w:start w:val="1"/>
      <w:numFmt w:val="bullet"/>
      <w:lvlText w:val=""/>
      <w:lvlJc w:val="left"/>
      <w:pPr>
        <w:ind w:left="2880" w:hanging="360"/>
      </w:pPr>
      <w:rPr>
        <w:rFonts w:ascii="Symbol" w:hAnsi="Symbol" w:hint="default"/>
      </w:rPr>
    </w:lvl>
    <w:lvl w:ilvl="4" w:tplc="8A42A5EA" w:tentative="1">
      <w:start w:val="1"/>
      <w:numFmt w:val="bullet"/>
      <w:lvlText w:val="o"/>
      <w:lvlJc w:val="left"/>
      <w:pPr>
        <w:ind w:left="3600" w:hanging="360"/>
      </w:pPr>
      <w:rPr>
        <w:rFonts w:ascii="Courier New" w:hAnsi="Courier New" w:cs="Courier New" w:hint="default"/>
      </w:rPr>
    </w:lvl>
    <w:lvl w:ilvl="5" w:tplc="AAB8C2A4" w:tentative="1">
      <w:start w:val="1"/>
      <w:numFmt w:val="bullet"/>
      <w:lvlText w:val=""/>
      <w:lvlJc w:val="left"/>
      <w:pPr>
        <w:ind w:left="4320" w:hanging="360"/>
      </w:pPr>
      <w:rPr>
        <w:rFonts w:ascii="Wingdings" w:hAnsi="Wingdings" w:hint="default"/>
      </w:rPr>
    </w:lvl>
    <w:lvl w:ilvl="6" w:tplc="ADD2DC1E" w:tentative="1">
      <w:start w:val="1"/>
      <w:numFmt w:val="bullet"/>
      <w:lvlText w:val=""/>
      <w:lvlJc w:val="left"/>
      <w:pPr>
        <w:ind w:left="5040" w:hanging="360"/>
      </w:pPr>
      <w:rPr>
        <w:rFonts w:ascii="Symbol" w:hAnsi="Symbol" w:hint="default"/>
      </w:rPr>
    </w:lvl>
    <w:lvl w:ilvl="7" w:tplc="10F62A6E" w:tentative="1">
      <w:start w:val="1"/>
      <w:numFmt w:val="bullet"/>
      <w:lvlText w:val="o"/>
      <w:lvlJc w:val="left"/>
      <w:pPr>
        <w:ind w:left="5760" w:hanging="360"/>
      </w:pPr>
      <w:rPr>
        <w:rFonts w:ascii="Courier New" w:hAnsi="Courier New" w:cs="Courier New" w:hint="default"/>
      </w:rPr>
    </w:lvl>
    <w:lvl w:ilvl="8" w:tplc="2622313E" w:tentative="1">
      <w:start w:val="1"/>
      <w:numFmt w:val="bullet"/>
      <w:lvlText w:val=""/>
      <w:lvlJc w:val="left"/>
      <w:pPr>
        <w:ind w:left="6480" w:hanging="360"/>
      </w:pPr>
      <w:rPr>
        <w:rFonts w:ascii="Wingdings" w:hAnsi="Wingdings" w:hint="default"/>
      </w:rPr>
    </w:lvl>
  </w:abstractNum>
  <w:abstractNum w:abstractNumId="17" w15:restartNumberingAfterBreak="0">
    <w:nsid w:val="70511324"/>
    <w:multiLevelType w:val="hybridMultilevel"/>
    <w:tmpl w:val="F0548EBA"/>
    <w:lvl w:ilvl="0" w:tplc="558EA12E">
      <w:start w:val="1"/>
      <w:numFmt w:val="bullet"/>
      <w:lvlText w:val=""/>
      <w:lvlJc w:val="left"/>
      <w:pPr>
        <w:ind w:left="720" w:hanging="360"/>
      </w:pPr>
      <w:rPr>
        <w:rFonts w:ascii="Symbol" w:hAnsi="Symbol" w:hint="default"/>
        <w:color w:val="auto"/>
      </w:rPr>
    </w:lvl>
    <w:lvl w:ilvl="1" w:tplc="FE1890C6">
      <w:start w:val="1"/>
      <w:numFmt w:val="bullet"/>
      <w:lvlText w:val="o"/>
      <w:lvlJc w:val="left"/>
      <w:pPr>
        <w:ind w:left="1440" w:hanging="360"/>
      </w:pPr>
      <w:rPr>
        <w:rFonts w:ascii="Courier New" w:hAnsi="Courier New" w:cs="Courier New" w:hint="default"/>
      </w:rPr>
    </w:lvl>
    <w:lvl w:ilvl="2" w:tplc="7C58D5C6" w:tentative="1">
      <w:start w:val="1"/>
      <w:numFmt w:val="bullet"/>
      <w:lvlText w:val=""/>
      <w:lvlJc w:val="left"/>
      <w:pPr>
        <w:ind w:left="2160" w:hanging="360"/>
      </w:pPr>
      <w:rPr>
        <w:rFonts w:ascii="Wingdings" w:hAnsi="Wingdings" w:hint="default"/>
      </w:rPr>
    </w:lvl>
    <w:lvl w:ilvl="3" w:tplc="9F46EA68" w:tentative="1">
      <w:start w:val="1"/>
      <w:numFmt w:val="bullet"/>
      <w:lvlText w:val=""/>
      <w:lvlJc w:val="left"/>
      <w:pPr>
        <w:ind w:left="2880" w:hanging="360"/>
      </w:pPr>
      <w:rPr>
        <w:rFonts w:ascii="Symbol" w:hAnsi="Symbol" w:hint="default"/>
      </w:rPr>
    </w:lvl>
    <w:lvl w:ilvl="4" w:tplc="3B9080FC" w:tentative="1">
      <w:start w:val="1"/>
      <w:numFmt w:val="bullet"/>
      <w:lvlText w:val="o"/>
      <w:lvlJc w:val="left"/>
      <w:pPr>
        <w:ind w:left="3600" w:hanging="360"/>
      </w:pPr>
      <w:rPr>
        <w:rFonts w:ascii="Courier New" w:hAnsi="Courier New" w:cs="Courier New" w:hint="default"/>
      </w:rPr>
    </w:lvl>
    <w:lvl w:ilvl="5" w:tplc="D04C8F02" w:tentative="1">
      <w:start w:val="1"/>
      <w:numFmt w:val="bullet"/>
      <w:lvlText w:val=""/>
      <w:lvlJc w:val="left"/>
      <w:pPr>
        <w:ind w:left="4320" w:hanging="360"/>
      </w:pPr>
      <w:rPr>
        <w:rFonts w:ascii="Wingdings" w:hAnsi="Wingdings" w:hint="default"/>
      </w:rPr>
    </w:lvl>
    <w:lvl w:ilvl="6" w:tplc="E4AE72C2" w:tentative="1">
      <w:start w:val="1"/>
      <w:numFmt w:val="bullet"/>
      <w:lvlText w:val=""/>
      <w:lvlJc w:val="left"/>
      <w:pPr>
        <w:ind w:left="5040" w:hanging="360"/>
      </w:pPr>
      <w:rPr>
        <w:rFonts w:ascii="Symbol" w:hAnsi="Symbol" w:hint="default"/>
      </w:rPr>
    </w:lvl>
    <w:lvl w:ilvl="7" w:tplc="1F5ED884" w:tentative="1">
      <w:start w:val="1"/>
      <w:numFmt w:val="bullet"/>
      <w:lvlText w:val="o"/>
      <w:lvlJc w:val="left"/>
      <w:pPr>
        <w:ind w:left="5760" w:hanging="360"/>
      </w:pPr>
      <w:rPr>
        <w:rFonts w:ascii="Courier New" w:hAnsi="Courier New" w:cs="Courier New" w:hint="default"/>
      </w:rPr>
    </w:lvl>
    <w:lvl w:ilvl="8" w:tplc="C1383702" w:tentative="1">
      <w:start w:val="1"/>
      <w:numFmt w:val="bullet"/>
      <w:lvlText w:val=""/>
      <w:lvlJc w:val="left"/>
      <w:pPr>
        <w:ind w:left="6480" w:hanging="360"/>
      </w:pPr>
      <w:rPr>
        <w:rFonts w:ascii="Wingdings" w:hAnsi="Wingdings" w:hint="default"/>
      </w:rPr>
    </w:lvl>
  </w:abstractNum>
  <w:abstractNum w:abstractNumId="18" w15:restartNumberingAfterBreak="0">
    <w:nsid w:val="71C027E6"/>
    <w:multiLevelType w:val="hybridMultilevel"/>
    <w:tmpl w:val="9C026A12"/>
    <w:lvl w:ilvl="0" w:tplc="1B5E468A">
      <w:start w:val="1"/>
      <w:numFmt w:val="bullet"/>
      <w:lvlText w:val=""/>
      <w:lvlJc w:val="left"/>
      <w:pPr>
        <w:ind w:left="360" w:hanging="360"/>
      </w:pPr>
      <w:rPr>
        <w:rFonts w:ascii="Symbol" w:hAnsi="Symbol" w:hint="default"/>
        <w:color w:val="auto"/>
      </w:rPr>
    </w:lvl>
    <w:lvl w:ilvl="1" w:tplc="A59037F0" w:tentative="1">
      <w:start w:val="1"/>
      <w:numFmt w:val="bullet"/>
      <w:lvlText w:val="o"/>
      <w:lvlJc w:val="left"/>
      <w:pPr>
        <w:ind w:left="1080" w:hanging="360"/>
      </w:pPr>
      <w:rPr>
        <w:rFonts w:ascii="Courier New" w:hAnsi="Courier New" w:cs="Courier New" w:hint="default"/>
      </w:rPr>
    </w:lvl>
    <w:lvl w:ilvl="2" w:tplc="7C544876" w:tentative="1">
      <w:start w:val="1"/>
      <w:numFmt w:val="bullet"/>
      <w:lvlText w:val=""/>
      <w:lvlJc w:val="left"/>
      <w:pPr>
        <w:ind w:left="1800" w:hanging="360"/>
      </w:pPr>
      <w:rPr>
        <w:rFonts w:ascii="Wingdings" w:hAnsi="Wingdings" w:hint="default"/>
      </w:rPr>
    </w:lvl>
    <w:lvl w:ilvl="3" w:tplc="5EB0E646" w:tentative="1">
      <w:start w:val="1"/>
      <w:numFmt w:val="bullet"/>
      <w:lvlText w:val=""/>
      <w:lvlJc w:val="left"/>
      <w:pPr>
        <w:ind w:left="2520" w:hanging="360"/>
      </w:pPr>
      <w:rPr>
        <w:rFonts w:ascii="Symbol" w:hAnsi="Symbol" w:hint="default"/>
      </w:rPr>
    </w:lvl>
    <w:lvl w:ilvl="4" w:tplc="8E607DE0" w:tentative="1">
      <w:start w:val="1"/>
      <w:numFmt w:val="bullet"/>
      <w:lvlText w:val="o"/>
      <w:lvlJc w:val="left"/>
      <w:pPr>
        <w:ind w:left="3240" w:hanging="360"/>
      </w:pPr>
      <w:rPr>
        <w:rFonts w:ascii="Courier New" w:hAnsi="Courier New" w:cs="Courier New" w:hint="default"/>
      </w:rPr>
    </w:lvl>
    <w:lvl w:ilvl="5" w:tplc="793A0E02" w:tentative="1">
      <w:start w:val="1"/>
      <w:numFmt w:val="bullet"/>
      <w:lvlText w:val=""/>
      <w:lvlJc w:val="left"/>
      <w:pPr>
        <w:ind w:left="3960" w:hanging="360"/>
      </w:pPr>
      <w:rPr>
        <w:rFonts w:ascii="Wingdings" w:hAnsi="Wingdings" w:hint="default"/>
      </w:rPr>
    </w:lvl>
    <w:lvl w:ilvl="6" w:tplc="A43406BE" w:tentative="1">
      <w:start w:val="1"/>
      <w:numFmt w:val="bullet"/>
      <w:lvlText w:val=""/>
      <w:lvlJc w:val="left"/>
      <w:pPr>
        <w:ind w:left="4680" w:hanging="360"/>
      </w:pPr>
      <w:rPr>
        <w:rFonts w:ascii="Symbol" w:hAnsi="Symbol" w:hint="default"/>
      </w:rPr>
    </w:lvl>
    <w:lvl w:ilvl="7" w:tplc="209EB1BC" w:tentative="1">
      <w:start w:val="1"/>
      <w:numFmt w:val="bullet"/>
      <w:lvlText w:val="o"/>
      <w:lvlJc w:val="left"/>
      <w:pPr>
        <w:ind w:left="5400" w:hanging="360"/>
      </w:pPr>
      <w:rPr>
        <w:rFonts w:ascii="Courier New" w:hAnsi="Courier New" w:cs="Courier New" w:hint="default"/>
      </w:rPr>
    </w:lvl>
    <w:lvl w:ilvl="8" w:tplc="14FC6E8A" w:tentative="1">
      <w:start w:val="1"/>
      <w:numFmt w:val="bullet"/>
      <w:lvlText w:val=""/>
      <w:lvlJc w:val="left"/>
      <w:pPr>
        <w:ind w:left="6120" w:hanging="360"/>
      </w:pPr>
      <w:rPr>
        <w:rFonts w:ascii="Wingdings" w:hAnsi="Wingdings" w:hint="default"/>
      </w:rPr>
    </w:lvl>
  </w:abstractNum>
  <w:abstractNum w:abstractNumId="19" w15:restartNumberingAfterBreak="0">
    <w:nsid w:val="770B265E"/>
    <w:multiLevelType w:val="hybridMultilevel"/>
    <w:tmpl w:val="392CCE7E"/>
    <w:lvl w:ilvl="0" w:tplc="16AABEAC">
      <w:start w:val="1"/>
      <w:numFmt w:val="bullet"/>
      <w:lvlText w:val=""/>
      <w:lvlPicBulletId w:val="0"/>
      <w:lvlJc w:val="left"/>
      <w:pPr>
        <w:ind w:left="720" w:hanging="360"/>
      </w:pPr>
      <w:rPr>
        <w:rFonts w:ascii="Symbol" w:hAnsi="Symbol" w:hint="default"/>
        <w:color w:val="auto"/>
      </w:rPr>
    </w:lvl>
    <w:lvl w:ilvl="1" w:tplc="46D254D8" w:tentative="1">
      <w:start w:val="1"/>
      <w:numFmt w:val="bullet"/>
      <w:lvlText w:val="o"/>
      <w:lvlJc w:val="left"/>
      <w:pPr>
        <w:ind w:left="1440" w:hanging="360"/>
      </w:pPr>
      <w:rPr>
        <w:rFonts w:ascii="Courier New" w:hAnsi="Courier New" w:cs="Courier New" w:hint="default"/>
      </w:rPr>
    </w:lvl>
    <w:lvl w:ilvl="2" w:tplc="6EDA4124" w:tentative="1">
      <w:start w:val="1"/>
      <w:numFmt w:val="bullet"/>
      <w:lvlText w:val=""/>
      <w:lvlJc w:val="left"/>
      <w:pPr>
        <w:ind w:left="2160" w:hanging="360"/>
      </w:pPr>
      <w:rPr>
        <w:rFonts w:ascii="Wingdings" w:hAnsi="Wingdings" w:hint="default"/>
      </w:rPr>
    </w:lvl>
    <w:lvl w:ilvl="3" w:tplc="6EFE9064" w:tentative="1">
      <w:start w:val="1"/>
      <w:numFmt w:val="bullet"/>
      <w:lvlText w:val=""/>
      <w:lvlJc w:val="left"/>
      <w:pPr>
        <w:ind w:left="2880" w:hanging="360"/>
      </w:pPr>
      <w:rPr>
        <w:rFonts w:ascii="Symbol" w:hAnsi="Symbol" w:hint="default"/>
      </w:rPr>
    </w:lvl>
    <w:lvl w:ilvl="4" w:tplc="E372284C" w:tentative="1">
      <w:start w:val="1"/>
      <w:numFmt w:val="bullet"/>
      <w:lvlText w:val="o"/>
      <w:lvlJc w:val="left"/>
      <w:pPr>
        <w:ind w:left="3600" w:hanging="360"/>
      </w:pPr>
      <w:rPr>
        <w:rFonts w:ascii="Courier New" w:hAnsi="Courier New" w:cs="Courier New" w:hint="default"/>
      </w:rPr>
    </w:lvl>
    <w:lvl w:ilvl="5" w:tplc="5E30D926" w:tentative="1">
      <w:start w:val="1"/>
      <w:numFmt w:val="bullet"/>
      <w:lvlText w:val=""/>
      <w:lvlJc w:val="left"/>
      <w:pPr>
        <w:ind w:left="4320" w:hanging="360"/>
      </w:pPr>
      <w:rPr>
        <w:rFonts w:ascii="Wingdings" w:hAnsi="Wingdings" w:hint="default"/>
      </w:rPr>
    </w:lvl>
    <w:lvl w:ilvl="6" w:tplc="2E9C9948" w:tentative="1">
      <w:start w:val="1"/>
      <w:numFmt w:val="bullet"/>
      <w:lvlText w:val=""/>
      <w:lvlJc w:val="left"/>
      <w:pPr>
        <w:ind w:left="5040" w:hanging="360"/>
      </w:pPr>
      <w:rPr>
        <w:rFonts w:ascii="Symbol" w:hAnsi="Symbol" w:hint="default"/>
      </w:rPr>
    </w:lvl>
    <w:lvl w:ilvl="7" w:tplc="E272AEB8" w:tentative="1">
      <w:start w:val="1"/>
      <w:numFmt w:val="bullet"/>
      <w:lvlText w:val="o"/>
      <w:lvlJc w:val="left"/>
      <w:pPr>
        <w:ind w:left="5760" w:hanging="360"/>
      </w:pPr>
      <w:rPr>
        <w:rFonts w:ascii="Courier New" w:hAnsi="Courier New" w:cs="Courier New" w:hint="default"/>
      </w:rPr>
    </w:lvl>
    <w:lvl w:ilvl="8" w:tplc="729415A8" w:tentative="1">
      <w:start w:val="1"/>
      <w:numFmt w:val="bullet"/>
      <w:lvlText w:val=""/>
      <w:lvlJc w:val="left"/>
      <w:pPr>
        <w:ind w:left="6480" w:hanging="360"/>
      </w:pPr>
      <w:rPr>
        <w:rFonts w:ascii="Wingdings" w:hAnsi="Wingdings" w:hint="default"/>
      </w:rPr>
    </w:lvl>
  </w:abstractNum>
  <w:abstractNum w:abstractNumId="20" w15:restartNumberingAfterBreak="0">
    <w:nsid w:val="7C662B20"/>
    <w:multiLevelType w:val="hybridMultilevel"/>
    <w:tmpl w:val="5A644600"/>
    <w:lvl w:ilvl="0" w:tplc="91D419C4">
      <w:start w:val="1"/>
      <w:numFmt w:val="bullet"/>
      <w:lvlText w:val=""/>
      <w:lvlJc w:val="left"/>
      <w:pPr>
        <w:ind w:left="360" w:hanging="360"/>
      </w:pPr>
      <w:rPr>
        <w:rFonts w:ascii="Symbol" w:hAnsi="Symbol" w:hint="default"/>
        <w:color w:val="auto"/>
      </w:rPr>
    </w:lvl>
    <w:lvl w:ilvl="1" w:tplc="F550809E" w:tentative="1">
      <w:start w:val="1"/>
      <w:numFmt w:val="bullet"/>
      <w:lvlText w:val="o"/>
      <w:lvlJc w:val="left"/>
      <w:pPr>
        <w:ind w:left="1080" w:hanging="360"/>
      </w:pPr>
      <w:rPr>
        <w:rFonts w:ascii="Courier New" w:hAnsi="Courier New" w:cs="Courier New" w:hint="default"/>
      </w:rPr>
    </w:lvl>
    <w:lvl w:ilvl="2" w:tplc="A59E40B0" w:tentative="1">
      <w:start w:val="1"/>
      <w:numFmt w:val="bullet"/>
      <w:lvlText w:val=""/>
      <w:lvlJc w:val="left"/>
      <w:pPr>
        <w:ind w:left="1800" w:hanging="360"/>
      </w:pPr>
      <w:rPr>
        <w:rFonts w:ascii="Wingdings" w:hAnsi="Wingdings" w:hint="default"/>
      </w:rPr>
    </w:lvl>
    <w:lvl w:ilvl="3" w:tplc="28F23E98" w:tentative="1">
      <w:start w:val="1"/>
      <w:numFmt w:val="bullet"/>
      <w:lvlText w:val=""/>
      <w:lvlJc w:val="left"/>
      <w:pPr>
        <w:ind w:left="2520" w:hanging="360"/>
      </w:pPr>
      <w:rPr>
        <w:rFonts w:ascii="Symbol" w:hAnsi="Symbol" w:hint="default"/>
      </w:rPr>
    </w:lvl>
    <w:lvl w:ilvl="4" w:tplc="BBEA9D72" w:tentative="1">
      <w:start w:val="1"/>
      <w:numFmt w:val="bullet"/>
      <w:lvlText w:val="o"/>
      <w:lvlJc w:val="left"/>
      <w:pPr>
        <w:ind w:left="3240" w:hanging="360"/>
      </w:pPr>
      <w:rPr>
        <w:rFonts w:ascii="Courier New" w:hAnsi="Courier New" w:cs="Courier New" w:hint="default"/>
      </w:rPr>
    </w:lvl>
    <w:lvl w:ilvl="5" w:tplc="888A8BB6" w:tentative="1">
      <w:start w:val="1"/>
      <w:numFmt w:val="bullet"/>
      <w:lvlText w:val=""/>
      <w:lvlJc w:val="left"/>
      <w:pPr>
        <w:ind w:left="3960" w:hanging="360"/>
      </w:pPr>
      <w:rPr>
        <w:rFonts w:ascii="Wingdings" w:hAnsi="Wingdings" w:hint="default"/>
      </w:rPr>
    </w:lvl>
    <w:lvl w:ilvl="6" w:tplc="4A6460C0" w:tentative="1">
      <w:start w:val="1"/>
      <w:numFmt w:val="bullet"/>
      <w:lvlText w:val=""/>
      <w:lvlJc w:val="left"/>
      <w:pPr>
        <w:ind w:left="4680" w:hanging="360"/>
      </w:pPr>
      <w:rPr>
        <w:rFonts w:ascii="Symbol" w:hAnsi="Symbol" w:hint="default"/>
      </w:rPr>
    </w:lvl>
    <w:lvl w:ilvl="7" w:tplc="0E70561E" w:tentative="1">
      <w:start w:val="1"/>
      <w:numFmt w:val="bullet"/>
      <w:lvlText w:val="o"/>
      <w:lvlJc w:val="left"/>
      <w:pPr>
        <w:ind w:left="5400" w:hanging="360"/>
      </w:pPr>
      <w:rPr>
        <w:rFonts w:ascii="Courier New" w:hAnsi="Courier New" w:cs="Courier New" w:hint="default"/>
      </w:rPr>
    </w:lvl>
    <w:lvl w:ilvl="8" w:tplc="455C2C50" w:tentative="1">
      <w:start w:val="1"/>
      <w:numFmt w:val="bullet"/>
      <w:lvlText w:val=""/>
      <w:lvlJc w:val="left"/>
      <w:pPr>
        <w:ind w:left="6120" w:hanging="360"/>
      </w:pPr>
      <w:rPr>
        <w:rFonts w:ascii="Wingdings" w:hAnsi="Wingdings" w:hint="default"/>
      </w:rPr>
    </w:lvl>
  </w:abstractNum>
  <w:abstractNum w:abstractNumId="21" w15:restartNumberingAfterBreak="0">
    <w:nsid w:val="7DE3393A"/>
    <w:multiLevelType w:val="hybridMultilevel"/>
    <w:tmpl w:val="62ACE5C6"/>
    <w:lvl w:ilvl="0" w:tplc="E860367E">
      <w:start w:val="1"/>
      <w:numFmt w:val="bullet"/>
      <w:lvlText w:val=""/>
      <w:lvlJc w:val="left"/>
      <w:pPr>
        <w:ind w:left="360" w:hanging="360"/>
      </w:pPr>
      <w:rPr>
        <w:rFonts w:ascii="Symbol" w:hAnsi="Symbol" w:hint="default"/>
        <w:color w:val="auto"/>
      </w:rPr>
    </w:lvl>
    <w:lvl w:ilvl="1" w:tplc="EA321B46" w:tentative="1">
      <w:start w:val="1"/>
      <w:numFmt w:val="bullet"/>
      <w:lvlText w:val="o"/>
      <w:lvlJc w:val="left"/>
      <w:pPr>
        <w:ind w:left="1080" w:hanging="360"/>
      </w:pPr>
      <w:rPr>
        <w:rFonts w:ascii="Courier New" w:hAnsi="Courier New" w:cs="Courier New" w:hint="default"/>
      </w:rPr>
    </w:lvl>
    <w:lvl w:ilvl="2" w:tplc="C3BC7CC4" w:tentative="1">
      <w:start w:val="1"/>
      <w:numFmt w:val="bullet"/>
      <w:lvlText w:val=""/>
      <w:lvlJc w:val="left"/>
      <w:pPr>
        <w:ind w:left="1800" w:hanging="360"/>
      </w:pPr>
      <w:rPr>
        <w:rFonts w:ascii="Wingdings" w:hAnsi="Wingdings" w:hint="default"/>
      </w:rPr>
    </w:lvl>
    <w:lvl w:ilvl="3" w:tplc="E97258A4" w:tentative="1">
      <w:start w:val="1"/>
      <w:numFmt w:val="bullet"/>
      <w:lvlText w:val=""/>
      <w:lvlJc w:val="left"/>
      <w:pPr>
        <w:ind w:left="2520" w:hanging="360"/>
      </w:pPr>
      <w:rPr>
        <w:rFonts w:ascii="Symbol" w:hAnsi="Symbol" w:hint="default"/>
      </w:rPr>
    </w:lvl>
    <w:lvl w:ilvl="4" w:tplc="1C2E8AD0" w:tentative="1">
      <w:start w:val="1"/>
      <w:numFmt w:val="bullet"/>
      <w:lvlText w:val="o"/>
      <w:lvlJc w:val="left"/>
      <w:pPr>
        <w:ind w:left="3240" w:hanging="360"/>
      </w:pPr>
      <w:rPr>
        <w:rFonts w:ascii="Courier New" w:hAnsi="Courier New" w:cs="Courier New" w:hint="default"/>
      </w:rPr>
    </w:lvl>
    <w:lvl w:ilvl="5" w:tplc="B5C86672" w:tentative="1">
      <w:start w:val="1"/>
      <w:numFmt w:val="bullet"/>
      <w:lvlText w:val=""/>
      <w:lvlJc w:val="left"/>
      <w:pPr>
        <w:ind w:left="3960" w:hanging="360"/>
      </w:pPr>
      <w:rPr>
        <w:rFonts w:ascii="Wingdings" w:hAnsi="Wingdings" w:hint="default"/>
      </w:rPr>
    </w:lvl>
    <w:lvl w:ilvl="6" w:tplc="A11429D2" w:tentative="1">
      <w:start w:val="1"/>
      <w:numFmt w:val="bullet"/>
      <w:lvlText w:val=""/>
      <w:lvlJc w:val="left"/>
      <w:pPr>
        <w:ind w:left="4680" w:hanging="360"/>
      </w:pPr>
      <w:rPr>
        <w:rFonts w:ascii="Symbol" w:hAnsi="Symbol" w:hint="default"/>
      </w:rPr>
    </w:lvl>
    <w:lvl w:ilvl="7" w:tplc="D16A6F06" w:tentative="1">
      <w:start w:val="1"/>
      <w:numFmt w:val="bullet"/>
      <w:lvlText w:val="o"/>
      <w:lvlJc w:val="left"/>
      <w:pPr>
        <w:ind w:left="5400" w:hanging="360"/>
      </w:pPr>
      <w:rPr>
        <w:rFonts w:ascii="Courier New" w:hAnsi="Courier New" w:cs="Courier New" w:hint="default"/>
      </w:rPr>
    </w:lvl>
    <w:lvl w:ilvl="8" w:tplc="D42294C2"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8"/>
  </w:num>
  <w:num w:numId="4">
    <w:abstractNumId w:val="0"/>
  </w:num>
  <w:num w:numId="5">
    <w:abstractNumId w:val="5"/>
  </w:num>
  <w:num w:numId="6">
    <w:abstractNumId w:val="11"/>
  </w:num>
  <w:num w:numId="7">
    <w:abstractNumId w:val="21"/>
  </w:num>
  <w:num w:numId="8">
    <w:abstractNumId w:val="6"/>
  </w:num>
  <w:num w:numId="9">
    <w:abstractNumId w:val="20"/>
  </w:num>
  <w:num w:numId="10">
    <w:abstractNumId w:val="4"/>
  </w:num>
  <w:num w:numId="11">
    <w:abstractNumId w:val="1"/>
  </w:num>
  <w:num w:numId="12">
    <w:abstractNumId w:val="15"/>
  </w:num>
  <w:num w:numId="13">
    <w:abstractNumId w:val="17"/>
  </w:num>
  <w:num w:numId="14">
    <w:abstractNumId w:val="7"/>
  </w:num>
  <w:num w:numId="15">
    <w:abstractNumId w:val="3"/>
  </w:num>
  <w:num w:numId="16">
    <w:abstractNumId w:val="9"/>
  </w:num>
  <w:num w:numId="17">
    <w:abstractNumId w:val="2"/>
  </w:num>
  <w:num w:numId="18">
    <w:abstractNumId w:val="18"/>
  </w:num>
  <w:num w:numId="19">
    <w:abstractNumId w:val="16"/>
  </w:num>
  <w:num w:numId="20">
    <w:abstractNumId w:val="14"/>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96"/>
    <w:rsid w:val="00002108"/>
    <w:rsid w:val="00007ADD"/>
    <w:rsid w:val="00007E16"/>
    <w:rsid w:val="00013421"/>
    <w:rsid w:val="000152E2"/>
    <w:rsid w:val="000222CB"/>
    <w:rsid w:val="00023A64"/>
    <w:rsid w:val="00024BC9"/>
    <w:rsid w:val="00025DAD"/>
    <w:rsid w:val="00033DBC"/>
    <w:rsid w:val="00035062"/>
    <w:rsid w:val="000464A8"/>
    <w:rsid w:val="00054A7A"/>
    <w:rsid w:val="00065D6C"/>
    <w:rsid w:val="00067169"/>
    <w:rsid w:val="000775DA"/>
    <w:rsid w:val="00080F7C"/>
    <w:rsid w:val="00083803"/>
    <w:rsid w:val="000B5E63"/>
    <w:rsid w:val="000C058C"/>
    <w:rsid w:val="000C2A76"/>
    <w:rsid w:val="000E1004"/>
    <w:rsid w:val="000E3980"/>
    <w:rsid w:val="000E75C2"/>
    <w:rsid w:val="00111B45"/>
    <w:rsid w:val="00115322"/>
    <w:rsid w:val="00144272"/>
    <w:rsid w:val="001509BC"/>
    <w:rsid w:val="00150DE5"/>
    <w:rsid w:val="00152A42"/>
    <w:rsid w:val="00152FE3"/>
    <w:rsid w:val="00161B2B"/>
    <w:rsid w:val="00164209"/>
    <w:rsid w:val="001721F3"/>
    <w:rsid w:val="001772B2"/>
    <w:rsid w:val="0018192E"/>
    <w:rsid w:val="001824AB"/>
    <w:rsid w:val="00183A2B"/>
    <w:rsid w:val="00191989"/>
    <w:rsid w:val="001950E0"/>
    <w:rsid w:val="001A2113"/>
    <w:rsid w:val="001B36BB"/>
    <w:rsid w:val="001C39B0"/>
    <w:rsid w:val="001D3C77"/>
    <w:rsid w:val="001D633D"/>
    <w:rsid w:val="001E1FD0"/>
    <w:rsid w:val="001E2451"/>
    <w:rsid w:val="001F213C"/>
    <w:rsid w:val="001F23CC"/>
    <w:rsid w:val="001F3768"/>
    <w:rsid w:val="00201ACC"/>
    <w:rsid w:val="0021478F"/>
    <w:rsid w:val="00221C89"/>
    <w:rsid w:val="00234F14"/>
    <w:rsid w:val="00250C4E"/>
    <w:rsid w:val="00251068"/>
    <w:rsid w:val="0025663D"/>
    <w:rsid w:val="00272A6A"/>
    <w:rsid w:val="00286956"/>
    <w:rsid w:val="00294AC7"/>
    <w:rsid w:val="002D3572"/>
    <w:rsid w:val="002D62F3"/>
    <w:rsid w:val="002E129F"/>
    <w:rsid w:val="002F5FB7"/>
    <w:rsid w:val="002F685C"/>
    <w:rsid w:val="0030263F"/>
    <w:rsid w:val="00305207"/>
    <w:rsid w:val="003062AF"/>
    <w:rsid w:val="003126F3"/>
    <w:rsid w:val="00323FFC"/>
    <w:rsid w:val="0033006C"/>
    <w:rsid w:val="003336A4"/>
    <w:rsid w:val="0035024D"/>
    <w:rsid w:val="003509B5"/>
    <w:rsid w:val="0035265C"/>
    <w:rsid w:val="0035413A"/>
    <w:rsid w:val="00355F8E"/>
    <w:rsid w:val="00356031"/>
    <w:rsid w:val="00373070"/>
    <w:rsid w:val="00375FAF"/>
    <w:rsid w:val="003773CD"/>
    <w:rsid w:val="00377B9C"/>
    <w:rsid w:val="003836CB"/>
    <w:rsid w:val="00391B69"/>
    <w:rsid w:val="0039404A"/>
    <w:rsid w:val="003A4C56"/>
    <w:rsid w:val="003A76CA"/>
    <w:rsid w:val="003B0959"/>
    <w:rsid w:val="003B690F"/>
    <w:rsid w:val="003B7A5C"/>
    <w:rsid w:val="003B7A83"/>
    <w:rsid w:val="003C18FE"/>
    <w:rsid w:val="003C2085"/>
    <w:rsid w:val="003C24E8"/>
    <w:rsid w:val="00403C70"/>
    <w:rsid w:val="00407B04"/>
    <w:rsid w:val="00426ABB"/>
    <w:rsid w:val="00427E35"/>
    <w:rsid w:val="0044530F"/>
    <w:rsid w:val="00450F3E"/>
    <w:rsid w:val="004531BC"/>
    <w:rsid w:val="00462ED9"/>
    <w:rsid w:val="00465EC4"/>
    <w:rsid w:val="00467C3A"/>
    <w:rsid w:val="0047672F"/>
    <w:rsid w:val="00481250"/>
    <w:rsid w:val="0048492D"/>
    <w:rsid w:val="004C1AC3"/>
    <w:rsid w:val="004D665E"/>
    <w:rsid w:val="00506877"/>
    <w:rsid w:val="00515176"/>
    <w:rsid w:val="0053240B"/>
    <w:rsid w:val="00533341"/>
    <w:rsid w:val="00536BCF"/>
    <w:rsid w:val="00553693"/>
    <w:rsid w:val="0055758C"/>
    <w:rsid w:val="005736C0"/>
    <w:rsid w:val="005932D8"/>
    <w:rsid w:val="00596267"/>
    <w:rsid w:val="005A3B82"/>
    <w:rsid w:val="005B22A2"/>
    <w:rsid w:val="005B758C"/>
    <w:rsid w:val="005C105A"/>
    <w:rsid w:val="005D082B"/>
    <w:rsid w:val="005D14B9"/>
    <w:rsid w:val="005D78F6"/>
    <w:rsid w:val="005E34F1"/>
    <w:rsid w:val="005E3E16"/>
    <w:rsid w:val="005F7226"/>
    <w:rsid w:val="006040A5"/>
    <w:rsid w:val="006070B7"/>
    <w:rsid w:val="00625C83"/>
    <w:rsid w:val="00640CED"/>
    <w:rsid w:val="00643BAD"/>
    <w:rsid w:val="006716EC"/>
    <w:rsid w:val="0067317C"/>
    <w:rsid w:val="00674C73"/>
    <w:rsid w:val="006819A9"/>
    <w:rsid w:val="00690A26"/>
    <w:rsid w:val="006B7D0B"/>
    <w:rsid w:val="006E0AB7"/>
    <w:rsid w:val="006F2FF5"/>
    <w:rsid w:val="006F4570"/>
    <w:rsid w:val="00700373"/>
    <w:rsid w:val="0070238C"/>
    <w:rsid w:val="00704010"/>
    <w:rsid w:val="0070702C"/>
    <w:rsid w:val="0070779A"/>
    <w:rsid w:val="00732760"/>
    <w:rsid w:val="00742BB4"/>
    <w:rsid w:val="00756D3A"/>
    <w:rsid w:val="00775FA3"/>
    <w:rsid w:val="00776920"/>
    <w:rsid w:val="007A31DB"/>
    <w:rsid w:val="007B451C"/>
    <w:rsid w:val="007E04A8"/>
    <w:rsid w:val="007E3D54"/>
    <w:rsid w:val="007E6CE3"/>
    <w:rsid w:val="008075B0"/>
    <w:rsid w:val="00813E21"/>
    <w:rsid w:val="00814165"/>
    <w:rsid w:val="00816105"/>
    <w:rsid w:val="008202FB"/>
    <w:rsid w:val="00831A86"/>
    <w:rsid w:val="00837E46"/>
    <w:rsid w:val="008415F7"/>
    <w:rsid w:val="00841AD3"/>
    <w:rsid w:val="00855F3A"/>
    <w:rsid w:val="008663CD"/>
    <w:rsid w:val="00872E31"/>
    <w:rsid w:val="00875D72"/>
    <w:rsid w:val="008776A6"/>
    <w:rsid w:val="008809A4"/>
    <w:rsid w:val="00890347"/>
    <w:rsid w:val="00890B6E"/>
    <w:rsid w:val="008975C1"/>
    <w:rsid w:val="008A7159"/>
    <w:rsid w:val="008B3C9F"/>
    <w:rsid w:val="008C1C0F"/>
    <w:rsid w:val="008C6746"/>
    <w:rsid w:val="008D0D23"/>
    <w:rsid w:val="008D1D43"/>
    <w:rsid w:val="008D553B"/>
    <w:rsid w:val="008E4291"/>
    <w:rsid w:val="008F6198"/>
    <w:rsid w:val="00902687"/>
    <w:rsid w:val="00905357"/>
    <w:rsid w:val="009055A8"/>
    <w:rsid w:val="00911B08"/>
    <w:rsid w:val="00916BCF"/>
    <w:rsid w:val="00916ED6"/>
    <w:rsid w:val="00921B53"/>
    <w:rsid w:val="00924D1C"/>
    <w:rsid w:val="00941DF8"/>
    <w:rsid w:val="00943A6E"/>
    <w:rsid w:val="00951F11"/>
    <w:rsid w:val="00951F38"/>
    <w:rsid w:val="009544A2"/>
    <w:rsid w:val="00954C62"/>
    <w:rsid w:val="00985524"/>
    <w:rsid w:val="00996E11"/>
    <w:rsid w:val="009A7DD5"/>
    <w:rsid w:val="009B3FD6"/>
    <w:rsid w:val="009B4618"/>
    <w:rsid w:val="009C2E8B"/>
    <w:rsid w:val="009C5B47"/>
    <w:rsid w:val="009D0C56"/>
    <w:rsid w:val="009D101D"/>
    <w:rsid w:val="009D24C1"/>
    <w:rsid w:val="009D3751"/>
    <w:rsid w:val="009D54B0"/>
    <w:rsid w:val="009E0B90"/>
    <w:rsid w:val="009E25C0"/>
    <w:rsid w:val="009F3430"/>
    <w:rsid w:val="009F35C4"/>
    <w:rsid w:val="009F4E2E"/>
    <w:rsid w:val="009F52E9"/>
    <w:rsid w:val="009F7121"/>
    <w:rsid w:val="00A00DA9"/>
    <w:rsid w:val="00A045C5"/>
    <w:rsid w:val="00A12D2A"/>
    <w:rsid w:val="00A157FA"/>
    <w:rsid w:val="00A31157"/>
    <w:rsid w:val="00A3252E"/>
    <w:rsid w:val="00A35A9B"/>
    <w:rsid w:val="00A51ECA"/>
    <w:rsid w:val="00A5259E"/>
    <w:rsid w:val="00A57298"/>
    <w:rsid w:val="00A65A76"/>
    <w:rsid w:val="00A70887"/>
    <w:rsid w:val="00A70FB9"/>
    <w:rsid w:val="00A76D99"/>
    <w:rsid w:val="00A804D6"/>
    <w:rsid w:val="00A86016"/>
    <w:rsid w:val="00A93748"/>
    <w:rsid w:val="00A96585"/>
    <w:rsid w:val="00AA725F"/>
    <w:rsid w:val="00AA7F6A"/>
    <w:rsid w:val="00AB1C46"/>
    <w:rsid w:val="00AB4D80"/>
    <w:rsid w:val="00AC25B7"/>
    <w:rsid w:val="00AE10DA"/>
    <w:rsid w:val="00AE6BBF"/>
    <w:rsid w:val="00AE7E99"/>
    <w:rsid w:val="00B15808"/>
    <w:rsid w:val="00B24761"/>
    <w:rsid w:val="00B36135"/>
    <w:rsid w:val="00B423D0"/>
    <w:rsid w:val="00B42460"/>
    <w:rsid w:val="00B45CC0"/>
    <w:rsid w:val="00B65F2F"/>
    <w:rsid w:val="00B826FE"/>
    <w:rsid w:val="00B870FB"/>
    <w:rsid w:val="00B935F6"/>
    <w:rsid w:val="00BA57D1"/>
    <w:rsid w:val="00BB7DA3"/>
    <w:rsid w:val="00BD288A"/>
    <w:rsid w:val="00C054C1"/>
    <w:rsid w:val="00C20296"/>
    <w:rsid w:val="00C2531D"/>
    <w:rsid w:val="00C41198"/>
    <w:rsid w:val="00C414C6"/>
    <w:rsid w:val="00C43393"/>
    <w:rsid w:val="00C434CD"/>
    <w:rsid w:val="00C44624"/>
    <w:rsid w:val="00C6342C"/>
    <w:rsid w:val="00C63D2D"/>
    <w:rsid w:val="00C64897"/>
    <w:rsid w:val="00C75D23"/>
    <w:rsid w:val="00C84572"/>
    <w:rsid w:val="00C90550"/>
    <w:rsid w:val="00C96EE0"/>
    <w:rsid w:val="00CC76EE"/>
    <w:rsid w:val="00CD09BF"/>
    <w:rsid w:val="00CD1ABE"/>
    <w:rsid w:val="00CD6EFD"/>
    <w:rsid w:val="00CE095D"/>
    <w:rsid w:val="00CE6CED"/>
    <w:rsid w:val="00CE75D8"/>
    <w:rsid w:val="00D00407"/>
    <w:rsid w:val="00D03242"/>
    <w:rsid w:val="00D044DA"/>
    <w:rsid w:val="00D17C53"/>
    <w:rsid w:val="00D33853"/>
    <w:rsid w:val="00D45C44"/>
    <w:rsid w:val="00D52665"/>
    <w:rsid w:val="00D576FA"/>
    <w:rsid w:val="00D611D4"/>
    <w:rsid w:val="00D63058"/>
    <w:rsid w:val="00D67F10"/>
    <w:rsid w:val="00D768D7"/>
    <w:rsid w:val="00D83E10"/>
    <w:rsid w:val="00D91B96"/>
    <w:rsid w:val="00DA79D5"/>
    <w:rsid w:val="00DC47B5"/>
    <w:rsid w:val="00DD0D04"/>
    <w:rsid w:val="00DD4CB0"/>
    <w:rsid w:val="00DD6318"/>
    <w:rsid w:val="00DD70B9"/>
    <w:rsid w:val="00DE061B"/>
    <w:rsid w:val="00DE201A"/>
    <w:rsid w:val="00DF040B"/>
    <w:rsid w:val="00E010B4"/>
    <w:rsid w:val="00E100A4"/>
    <w:rsid w:val="00E1121C"/>
    <w:rsid w:val="00E11C99"/>
    <w:rsid w:val="00E13A24"/>
    <w:rsid w:val="00E343C8"/>
    <w:rsid w:val="00E4570F"/>
    <w:rsid w:val="00E54E6A"/>
    <w:rsid w:val="00E77B86"/>
    <w:rsid w:val="00E826C1"/>
    <w:rsid w:val="00E94F43"/>
    <w:rsid w:val="00EA4E2F"/>
    <w:rsid w:val="00EA6A98"/>
    <w:rsid w:val="00EB101A"/>
    <w:rsid w:val="00EB378F"/>
    <w:rsid w:val="00ED6C14"/>
    <w:rsid w:val="00ED7B9F"/>
    <w:rsid w:val="00EF7329"/>
    <w:rsid w:val="00EF7912"/>
    <w:rsid w:val="00F15FA2"/>
    <w:rsid w:val="00F167D6"/>
    <w:rsid w:val="00F16D12"/>
    <w:rsid w:val="00F17EA6"/>
    <w:rsid w:val="00F2618C"/>
    <w:rsid w:val="00F31B16"/>
    <w:rsid w:val="00F402A5"/>
    <w:rsid w:val="00F4193F"/>
    <w:rsid w:val="00F4353F"/>
    <w:rsid w:val="00F4448A"/>
    <w:rsid w:val="00F542FA"/>
    <w:rsid w:val="00F60A88"/>
    <w:rsid w:val="00F61EB9"/>
    <w:rsid w:val="00F64FBC"/>
    <w:rsid w:val="00F736D3"/>
    <w:rsid w:val="00F81731"/>
    <w:rsid w:val="00F81D87"/>
    <w:rsid w:val="00F842A2"/>
    <w:rsid w:val="00F936A2"/>
    <w:rsid w:val="00FA6EB5"/>
    <w:rsid w:val="00FA7B7B"/>
    <w:rsid w:val="00FB01E3"/>
    <w:rsid w:val="00FB671C"/>
    <w:rsid w:val="00FC3BB8"/>
    <w:rsid w:val="00FD0532"/>
    <w:rsid w:val="00FD0C23"/>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C17E39"/>
  <w15:docId w15:val="{ECB0F5FB-21FC-4459-B734-F47AD815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C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A31DB"/>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96"/>
    <w:pPr>
      <w:autoSpaceDE w:val="0"/>
      <w:autoSpaceDN w:val="0"/>
      <w:adjustRightInd w:val="0"/>
      <w:spacing w:after="0" w:line="240" w:lineRule="auto"/>
    </w:pPr>
    <w:rPr>
      <w:rFonts w:ascii="Calibri" w:hAnsi="Calibri" w:cs="Calibri"/>
      <w:color w:val="000000"/>
      <w:sz w:val="24"/>
      <w:szCs w:val="24"/>
    </w:rPr>
  </w:style>
  <w:style w:type="paragraph" w:customStyle="1" w:styleId="Char">
    <w:name w:val="Char"/>
    <w:basedOn w:val="Normal"/>
    <w:semiHidden/>
    <w:rsid w:val="00201ACC"/>
    <w:pPr>
      <w:spacing w:after="120" w:line="240" w:lineRule="exact"/>
    </w:pPr>
    <w:rPr>
      <w:rFonts w:ascii="Verdana" w:hAnsi="Verdana" w:cs="Arial"/>
      <w:sz w:val="22"/>
      <w:szCs w:val="22"/>
    </w:rPr>
  </w:style>
  <w:style w:type="paragraph" w:styleId="BalloonText">
    <w:name w:val="Balloon Text"/>
    <w:basedOn w:val="Normal"/>
    <w:link w:val="BalloonTextChar"/>
    <w:uiPriority w:val="99"/>
    <w:semiHidden/>
    <w:unhideWhenUsed/>
    <w:rsid w:val="00EA6A98"/>
    <w:rPr>
      <w:rFonts w:ascii="Tahoma" w:hAnsi="Tahoma" w:cs="Tahoma"/>
      <w:sz w:val="16"/>
      <w:szCs w:val="16"/>
    </w:rPr>
  </w:style>
  <w:style w:type="character" w:customStyle="1" w:styleId="BalloonTextChar">
    <w:name w:val="Balloon Text Char"/>
    <w:basedOn w:val="DefaultParagraphFont"/>
    <w:link w:val="BalloonText"/>
    <w:uiPriority w:val="99"/>
    <w:semiHidden/>
    <w:rsid w:val="00EA6A98"/>
    <w:rPr>
      <w:rFonts w:ascii="Tahoma" w:eastAsia="Times New Roman" w:hAnsi="Tahoma" w:cs="Tahoma"/>
      <w:sz w:val="16"/>
      <w:szCs w:val="16"/>
    </w:rPr>
  </w:style>
  <w:style w:type="paragraph" w:styleId="ListParagraph">
    <w:name w:val="List Paragraph"/>
    <w:basedOn w:val="Normal"/>
    <w:uiPriority w:val="34"/>
    <w:qFormat/>
    <w:rsid w:val="00643BAD"/>
    <w:pPr>
      <w:ind w:left="720"/>
      <w:contextualSpacing/>
    </w:pPr>
  </w:style>
  <w:style w:type="paragraph" w:styleId="Header">
    <w:name w:val="header"/>
    <w:basedOn w:val="Normal"/>
    <w:link w:val="HeaderChar"/>
    <w:unhideWhenUsed/>
    <w:rsid w:val="00536BCF"/>
    <w:pPr>
      <w:tabs>
        <w:tab w:val="center" w:pos="4513"/>
        <w:tab w:val="right" w:pos="9026"/>
      </w:tabs>
    </w:pPr>
  </w:style>
  <w:style w:type="character" w:customStyle="1" w:styleId="HeaderChar">
    <w:name w:val="Header Char"/>
    <w:basedOn w:val="DefaultParagraphFont"/>
    <w:link w:val="Header"/>
    <w:rsid w:val="00536B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6BCF"/>
    <w:pPr>
      <w:tabs>
        <w:tab w:val="center" w:pos="4513"/>
        <w:tab w:val="right" w:pos="9026"/>
      </w:tabs>
    </w:pPr>
  </w:style>
  <w:style w:type="character" w:customStyle="1" w:styleId="FooterChar">
    <w:name w:val="Footer Char"/>
    <w:basedOn w:val="DefaultParagraphFont"/>
    <w:link w:val="Footer"/>
    <w:uiPriority w:val="99"/>
    <w:rsid w:val="00536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42FA"/>
    <w:rPr>
      <w:sz w:val="16"/>
      <w:szCs w:val="16"/>
    </w:rPr>
  </w:style>
  <w:style w:type="paragraph" w:styleId="CommentText">
    <w:name w:val="annotation text"/>
    <w:basedOn w:val="Normal"/>
    <w:link w:val="CommentTextChar"/>
    <w:uiPriority w:val="99"/>
    <w:semiHidden/>
    <w:unhideWhenUsed/>
    <w:rsid w:val="00F542FA"/>
    <w:rPr>
      <w:sz w:val="20"/>
    </w:rPr>
  </w:style>
  <w:style w:type="character" w:customStyle="1" w:styleId="CommentTextChar">
    <w:name w:val="Comment Text Char"/>
    <w:basedOn w:val="DefaultParagraphFont"/>
    <w:link w:val="CommentText"/>
    <w:uiPriority w:val="99"/>
    <w:semiHidden/>
    <w:rsid w:val="00F54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FA"/>
    <w:rPr>
      <w:b/>
      <w:bCs/>
    </w:rPr>
  </w:style>
  <w:style w:type="character" w:customStyle="1" w:styleId="CommentSubjectChar">
    <w:name w:val="Comment Subject Char"/>
    <w:basedOn w:val="CommentTextChar"/>
    <w:link w:val="CommentSubject"/>
    <w:uiPriority w:val="99"/>
    <w:semiHidden/>
    <w:rsid w:val="00F542FA"/>
    <w:rPr>
      <w:rFonts w:ascii="Times New Roman" w:eastAsia="Times New Roman" w:hAnsi="Times New Roman" w:cs="Times New Roman"/>
      <w:b/>
      <w:bCs/>
      <w:sz w:val="20"/>
      <w:szCs w:val="20"/>
    </w:rPr>
  </w:style>
  <w:style w:type="paragraph" w:customStyle="1" w:styleId="Char2">
    <w:name w:val="Char2"/>
    <w:basedOn w:val="Normal"/>
    <w:semiHidden/>
    <w:rsid w:val="00B36135"/>
    <w:pPr>
      <w:spacing w:after="120" w:line="240" w:lineRule="exact"/>
    </w:pPr>
    <w:rPr>
      <w:rFonts w:ascii="Verdana" w:hAnsi="Verdana" w:cs="Arial"/>
      <w:sz w:val="22"/>
      <w:szCs w:val="22"/>
    </w:rPr>
  </w:style>
  <w:style w:type="table" w:styleId="TableGrid">
    <w:name w:val="Table Grid"/>
    <w:basedOn w:val="TableNormal"/>
    <w:uiPriority w:val="59"/>
    <w:rsid w:val="004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B3C9F"/>
    <w:pPr>
      <w:spacing w:after="120" w:line="240" w:lineRule="exact"/>
    </w:pPr>
    <w:rPr>
      <w:rFonts w:ascii="Verdana" w:hAnsi="Verdana" w:cs="Arial"/>
      <w:sz w:val="22"/>
      <w:szCs w:val="22"/>
    </w:rPr>
  </w:style>
  <w:style w:type="paragraph" w:styleId="BodyTextIndent">
    <w:name w:val="Body Text Indent"/>
    <w:basedOn w:val="Normal"/>
    <w:link w:val="BodyTextIndentChar"/>
    <w:rsid w:val="008B3C9F"/>
    <w:pPr>
      <w:spacing w:after="120"/>
      <w:ind w:left="283"/>
    </w:pPr>
  </w:style>
  <w:style w:type="character" w:customStyle="1" w:styleId="BodyTextIndentChar">
    <w:name w:val="Body Text Indent Char"/>
    <w:basedOn w:val="DefaultParagraphFont"/>
    <w:link w:val="BodyTextIndent"/>
    <w:rsid w:val="008B3C9F"/>
    <w:rPr>
      <w:rFonts w:ascii="Times New Roman" w:eastAsia="Times New Roman" w:hAnsi="Times New Roman" w:cs="Times New Roman"/>
      <w:sz w:val="24"/>
      <w:szCs w:val="20"/>
    </w:rPr>
  </w:style>
  <w:style w:type="paragraph" w:styleId="Revision">
    <w:name w:val="Revision"/>
    <w:hidden/>
    <w:uiPriority w:val="99"/>
    <w:semiHidden/>
    <w:rsid w:val="00E4570F"/>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63D2D"/>
    <w:rPr>
      <w:color w:val="808080"/>
    </w:rPr>
  </w:style>
  <w:style w:type="character" w:customStyle="1" w:styleId="normaltextrun">
    <w:name w:val="normaltextrun"/>
    <w:basedOn w:val="DefaultParagraphFont"/>
    <w:rsid w:val="00D45C44"/>
  </w:style>
  <w:style w:type="character" w:customStyle="1" w:styleId="eop">
    <w:name w:val="eop"/>
    <w:basedOn w:val="DefaultParagraphFont"/>
    <w:rsid w:val="00D45C44"/>
  </w:style>
  <w:style w:type="character" w:customStyle="1" w:styleId="Heading1Char">
    <w:name w:val="Heading 1 Char"/>
    <w:basedOn w:val="DefaultParagraphFont"/>
    <w:link w:val="Heading1"/>
    <w:uiPriority w:val="9"/>
    <w:rsid w:val="007A31DB"/>
    <w:rPr>
      <w:rFonts w:ascii="Times New Roman" w:eastAsia="Times New Roman" w:hAnsi="Times New Roman" w:cs="Times New Roman"/>
      <w:b/>
      <w:color w:val="000000"/>
      <w:sz w:val="24"/>
      <w:szCs w:val="20"/>
    </w:rPr>
  </w:style>
  <w:style w:type="paragraph" w:customStyle="1" w:styleId="Char0">
    <w:name w:val="Char_0"/>
    <w:basedOn w:val="Normal"/>
    <w:semiHidden/>
    <w:rsid w:val="00DD6318"/>
    <w:pPr>
      <w:spacing w:after="120" w:line="240" w:lineRule="exact"/>
    </w:pPr>
    <w:rPr>
      <w:rFonts w:ascii="Verdana" w:hAnsi="Verdana"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C44E28-2261-4044-BD56-1D351CCAF891}"/>
      </w:docPartPr>
      <w:docPartBody>
        <w:p w:rsidR="00B935F6" w:rsidRDefault="0045340C">
          <w:r w:rsidRPr="00F81731">
            <w:rPr>
              <w:rStyle w:val="PlaceholderText"/>
            </w:rPr>
            <w:t>Click or tap here to enter text.</w:t>
          </w:r>
        </w:p>
      </w:docPartBody>
    </w:docPart>
    <w:docPart>
      <w:docPartPr>
        <w:name w:val="A1712791C911481CBE620637E30CFB1D"/>
        <w:category>
          <w:name w:val="General"/>
          <w:gallery w:val="placeholder"/>
        </w:category>
        <w:types>
          <w:type w:val="bbPlcHdr"/>
        </w:types>
        <w:behaviors>
          <w:behavior w:val="content"/>
        </w:behaviors>
        <w:guid w:val="{E053DDDE-2EF8-4572-AD55-AAB8FEBDC234}"/>
      </w:docPartPr>
      <w:docPartBody>
        <w:p w:rsidR="00B935F6" w:rsidRDefault="0045340C" w:rsidP="00D67F10">
          <w:pPr>
            <w:pStyle w:val="A1712791C911481CBE620637E30CFB1D1"/>
          </w:pPr>
          <w:r>
            <w:rPr>
              <w:rStyle w:val="PlaceholderText"/>
            </w:rPr>
            <w:t>Who will they communicate with? How? And how often?</w:t>
          </w:r>
        </w:p>
      </w:docPartBody>
    </w:docPart>
    <w:docPart>
      <w:docPartPr>
        <w:name w:val="0A6DCFCD98E545C5AE9E35AFB4AB61C2"/>
        <w:category>
          <w:name w:val="General"/>
          <w:gallery w:val="placeholder"/>
        </w:category>
        <w:types>
          <w:type w:val="bbPlcHdr"/>
        </w:types>
        <w:behaviors>
          <w:behavior w:val="content"/>
        </w:behaviors>
        <w:guid w:val="{251D7439-CB72-48DF-B343-F68FBAD92C2C}"/>
      </w:docPartPr>
      <w:docPartBody>
        <w:p w:rsidR="00B935F6" w:rsidRDefault="0045340C" w:rsidP="00D67F10">
          <w:pPr>
            <w:pStyle w:val="0A6DCFCD98E545C5AE9E35AFB4AB61C2"/>
          </w:pPr>
          <w:r>
            <w:rPr>
              <w:rStyle w:val="PlaceholderText"/>
            </w:rPr>
            <w:t>Line Manager Title</w:t>
          </w:r>
        </w:p>
      </w:docPartBody>
    </w:docPart>
    <w:docPart>
      <w:docPartPr>
        <w:name w:val="E2335286EEA64362832D64AB8616E97F"/>
        <w:category>
          <w:name w:val="General"/>
          <w:gallery w:val="placeholder"/>
        </w:category>
        <w:types>
          <w:type w:val="bbPlcHdr"/>
        </w:types>
        <w:behaviors>
          <w:behavior w:val="content"/>
        </w:behaviors>
        <w:guid w:val="{E95F107F-993A-41D2-84AF-7E27C502C6B6}"/>
      </w:docPartPr>
      <w:docPartBody>
        <w:p w:rsidR="00B935F6" w:rsidRDefault="0045340C" w:rsidP="00D67F10">
          <w:pPr>
            <w:pStyle w:val="E2335286EEA64362832D64AB8616E97F"/>
          </w:pPr>
          <w:r>
            <w:rPr>
              <w:rStyle w:val="PlaceholderText"/>
              <w:rFonts w:eastAsiaTheme="minorHAnsi"/>
            </w:rPr>
            <w:t>Insert Team</w:t>
          </w:r>
        </w:p>
      </w:docPartBody>
    </w:docPart>
    <w:docPart>
      <w:docPartPr>
        <w:name w:val="F9B8978487DC40C199F4F9D0DA3C1494"/>
        <w:category>
          <w:name w:val="General"/>
          <w:gallery w:val="placeholder"/>
        </w:category>
        <w:types>
          <w:type w:val="bbPlcHdr"/>
        </w:types>
        <w:behaviors>
          <w:behavior w:val="content"/>
        </w:behaviors>
        <w:guid w:val="{6D24EF98-5EFD-4641-982F-36065F1E9B77}"/>
      </w:docPartPr>
      <w:docPartBody>
        <w:p w:rsidR="00B935F6" w:rsidRDefault="0045340C" w:rsidP="00D67F10">
          <w:pPr>
            <w:pStyle w:val="F9B8978487DC40C199F4F9D0DA3C1494"/>
          </w:pPr>
          <w:r>
            <w:rPr>
              <w:rStyle w:val="PlaceholderText"/>
              <w:rFonts w:eastAsiaTheme="minorHAnsi"/>
            </w:rPr>
            <w:t>List job titles &amp; quantities</w:t>
          </w:r>
        </w:p>
      </w:docPartBody>
    </w:docPart>
    <w:docPart>
      <w:docPartPr>
        <w:name w:val="4E757A3102134006BB30F632BB0D5B24"/>
        <w:category>
          <w:name w:val="General"/>
          <w:gallery w:val="placeholder"/>
        </w:category>
        <w:types>
          <w:type w:val="bbPlcHdr"/>
        </w:types>
        <w:behaviors>
          <w:behavior w:val="content"/>
        </w:behaviors>
        <w:guid w:val="{A9F3ED5C-0FB4-4B1D-8C94-85751A8CC01D}"/>
      </w:docPartPr>
      <w:docPartBody>
        <w:p w:rsidR="00B935F6" w:rsidRDefault="0045340C" w:rsidP="00D67F10">
          <w:pPr>
            <w:pStyle w:val="4E757A3102134006BB30F632BB0D5B24"/>
          </w:pPr>
          <w:r>
            <w:rPr>
              <w:rStyle w:val="PlaceholderText"/>
              <w:rFonts w:eastAsiaTheme="minorHAnsi"/>
            </w:rPr>
            <w:t>e.g Up to Grade X £x to £x per annum</w:t>
          </w:r>
        </w:p>
      </w:docPartBody>
    </w:docPart>
    <w:docPart>
      <w:docPartPr>
        <w:name w:val="08F6D484856A4864A85AA65FD5AE71FB"/>
        <w:category>
          <w:name w:val="General"/>
          <w:gallery w:val="placeholder"/>
        </w:category>
        <w:types>
          <w:type w:val="bbPlcHdr"/>
        </w:types>
        <w:behaviors>
          <w:behavior w:val="content"/>
        </w:behaviors>
        <w:guid w:val="{92E94C13-F6DD-4E8E-BBB5-EA1521901467}"/>
      </w:docPartPr>
      <w:docPartBody>
        <w:p w:rsidR="00B935F6" w:rsidRDefault="0045340C" w:rsidP="00D67F10">
          <w:pPr>
            <w:pStyle w:val="08F6D484856A4864A85AA65FD5AE71FB"/>
          </w:pPr>
          <w:r>
            <w:rPr>
              <w:rStyle w:val="PlaceholderText"/>
              <w:rFonts w:eastAsiaTheme="minorHAnsi"/>
            </w:rPr>
            <w:t>Summarise key details such as circa quantities of customers or properties</w:t>
          </w:r>
          <w:r>
            <w:rPr>
              <w:rStyle w:val="PlaceholderText"/>
              <w:rFonts w:eastAsiaTheme="minorHAnsi"/>
            </w:rPr>
            <w:t xml:space="preserve"> within portfolio or breadth of working area</w:t>
          </w:r>
          <w:r w:rsidRPr="00F81731">
            <w:rPr>
              <w:rStyle w:val="PlaceholderText"/>
              <w:rFonts w:eastAsiaTheme="minorHAnsi"/>
            </w:rPr>
            <w:t>.</w:t>
          </w:r>
          <w:r>
            <w:rPr>
              <w:rStyle w:val="PlaceholderText"/>
              <w:rFonts w:eastAsiaTheme="minorHAnsi"/>
            </w:rPr>
            <w:t xml:space="preserve"> Will they be required to attend a set number of meetings on a regular basis? Any cyclical / periodic work required? </w:t>
          </w:r>
        </w:p>
      </w:docPartBody>
    </w:docPart>
    <w:docPart>
      <w:docPartPr>
        <w:name w:val="DEB71DD6E2794389A4E6D52B7947B0EF"/>
        <w:category>
          <w:name w:val="General"/>
          <w:gallery w:val="placeholder"/>
        </w:category>
        <w:types>
          <w:type w:val="bbPlcHdr"/>
        </w:types>
        <w:behaviors>
          <w:behavior w:val="content"/>
        </w:behaviors>
        <w:guid w:val="{09978852-BB6E-4519-9CDF-349BE3E89E62}"/>
      </w:docPartPr>
      <w:docPartBody>
        <w:p w:rsidR="00B935F6" w:rsidRDefault="0045340C" w:rsidP="00D67F10">
          <w:pPr>
            <w:pStyle w:val="DEB71DD6E2794389A4E6D52B7947B0EF"/>
          </w:pPr>
          <w:r>
            <w:rPr>
              <w:rStyle w:val="PlaceholderText"/>
            </w:rPr>
            <w:t>Who will they communicate with? How? And how often?</w:t>
          </w:r>
        </w:p>
      </w:docPartBody>
    </w:docPart>
    <w:docPart>
      <w:docPartPr>
        <w:name w:val="167B0447CD274EDB85750F7CA7743CE6"/>
        <w:category>
          <w:name w:val="General"/>
          <w:gallery w:val="placeholder"/>
        </w:category>
        <w:types>
          <w:type w:val="bbPlcHdr"/>
        </w:types>
        <w:behaviors>
          <w:behavior w:val="content"/>
        </w:behaviors>
        <w:guid w:val="{0F430BC1-6B0C-4BA4-966F-23ED9EB18EEE}"/>
      </w:docPartPr>
      <w:docPartBody>
        <w:p w:rsidR="00B935F6" w:rsidRDefault="0045340C" w:rsidP="00D67F10">
          <w:pPr>
            <w:pStyle w:val="167B0447CD274EDB85750F7CA7743CE6"/>
          </w:pPr>
          <w:r>
            <w:rPr>
              <w:rStyle w:val="PlaceholderText"/>
              <w:rFonts w:eastAsiaTheme="minorHAnsi"/>
            </w:rPr>
            <w:t>You should summarise in bullet points the</w:t>
          </w:r>
          <w:r>
            <w:rPr>
              <w:rStyle w:val="PlaceholderText"/>
              <w:rFonts w:eastAsiaTheme="minorHAnsi"/>
            </w:rPr>
            <w:t xml:space="preserve"> main focus of the role – for flexibility and fluidity, avoid writing a task list. What areas of work will the post holder be responsible for? What level of decision making is required in the post? How will they support Cartrefi Conwy’s overall aims and ob</w:t>
          </w:r>
          <w:r>
            <w:rPr>
              <w:rStyle w:val="PlaceholderText"/>
              <w:rFonts w:eastAsiaTheme="minorHAnsi"/>
            </w:rPr>
            <w:t xml:space="preserve">jectives? </w:t>
          </w:r>
        </w:p>
      </w:docPartBody>
    </w:docPart>
    <w:docPart>
      <w:docPartPr>
        <w:name w:val="5A8A9475F817444EB10907BD9BF842F5"/>
        <w:category>
          <w:name w:val="General"/>
          <w:gallery w:val="placeholder"/>
        </w:category>
        <w:types>
          <w:type w:val="bbPlcHdr"/>
        </w:types>
        <w:behaviors>
          <w:behavior w:val="content"/>
        </w:behaviors>
        <w:guid w:val="{D150ABF2-3C5A-4B9F-BC22-B7A3DC335C2F}"/>
      </w:docPartPr>
      <w:docPartBody>
        <w:p w:rsidR="005E34F1" w:rsidRDefault="0045340C" w:rsidP="00B935F6">
          <w:pPr>
            <w:pStyle w:val="5A8A9475F817444EB10907BD9BF842F5"/>
          </w:pPr>
          <w:r>
            <w:rPr>
              <w:rStyle w:val="PlaceholderText"/>
            </w:rPr>
            <w:t xml:space="preserve">What must the post-holder absolutely have to do the job? Candidates who do not demonstrate this point cannot be interviewed. </w:t>
          </w:r>
        </w:p>
      </w:docPartBody>
    </w:docPart>
    <w:docPart>
      <w:docPartPr>
        <w:name w:val="539CEC22238E4F9D8D79C5298DC524DE"/>
        <w:category>
          <w:name w:val="General"/>
          <w:gallery w:val="placeholder"/>
        </w:category>
        <w:types>
          <w:type w:val="bbPlcHdr"/>
        </w:types>
        <w:behaviors>
          <w:behavior w:val="content"/>
        </w:behaviors>
        <w:guid w:val="{41F8904B-1330-4F13-ACA0-8CC7428D7A33}"/>
      </w:docPartPr>
      <w:docPartBody>
        <w:p w:rsidR="005E34F1" w:rsidRDefault="0045340C" w:rsidP="00B935F6">
          <w:pPr>
            <w:pStyle w:val="539CEC22238E4F9D8D79C5298DC524DE"/>
          </w:pPr>
          <w:r>
            <w:rPr>
              <w:rStyle w:val="PlaceholderText"/>
            </w:rPr>
            <w:t>What experience must the post-holder absolutely have to be able to do the job? Candidates who do not demonstrate this p</w:t>
          </w:r>
          <w:r>
            <w:rPr>
              <w:rStyle w:val="PlaceholderText"/>
            </w:rPr>
            <w:t xml:space="preserve">oint cannot be interviewed. </w:t>
          </w:r>
        </w:p>
      </w:docPartBody>
    </w:docPart>
    <w:docPart>
      <w:docPartPr>
        <w:name w:val="FBDC89E66E81403BBA5E245D8E8248B8"/>
        <w:category>
          <w:name w:val="General"/>
          <w:gallery w:val="placeholder"/>
        </w:category>
        <w:types>
          <w:type w:val="bbPlcHdr"/>
        </w:types>
        <w:behaviors>
          <w:behavior w:val="content"/>
        </w:behaviors>
        <w:guid w:val="{1FF2FBC4-47E8-4D6E-A504-FD60AD02E533}"/>
      </w:docPartPr>
      <w:docPartBody>
        <w:p w:rsidR="005E34F1" w:rsidRDefault="0045340C" w:rsidP="00B935F6">
          <w:pPr>
            <w:pStyle w:val="FBDC89E66E81403BBA5E245D8E8248B8"/>
          </w:pPr>
          <w:r>
            <w:rPr>
              <w:rStyle w:val="PlaceholderText"/>
            </w:rPr>
            <w:t xml:space="preserve">What experience must the post-holder absolutely have to be able to do the job? Candidates who do not demonstrate this point cannot be interviewed. </w:t>
          </w:r>
        </w:p>
      </w:docPartBody>
    </w:docPart>
    <w:docPart>
      <w:docPartPr>
        <w:name w:val="4C98A788A02D45E7A3955EAAC8B9C94B"/>
        <w:category>
          <w:name w:val="General"/>
          <w:gallery w:val="placeholder"/>
        </w:category>
        <w:types>
          <w:type w:val="bbPlcHdr"/>
        </w:types>
        <w:behaviors>
          <w:behavior w:val="content"/>
        </w:behaviors>
        <w:guid w:val="{730D81AC-3ED2-4E04-8393-FD7AAA73DD39}"/>
      </w:docPartPr>
      <w:docPartBody>
        <w:p w:rsidR="005E34F1" w:rsidRDefault="0045340C" w:rsidP="00B935F6">
          <w:pPr>
            <w:pStyle w:val="4C98A788A02D45E7A3955EAAC8B9C94B"/>
          </w:pPr>
          <w:r>
            <w:rPr>
              <w:rStyle w:val="PlaceholderText"/>
            </w:rPr>
            <w:t xml:space="preserve">What ideally should the post-holder have experienced in order to do the job? </w:t>
          </w:r>
        </w:p>
      </w:docPartBody>
    </w:docPart>
    <w:docPart>
      <w:docPartPr>
        <w:name w:val="18A0E288BC2F4F6CB297FE6F27C1D4DD"/>
        <w:category>
          <w:name w:val="General"/>
          <w:gallery w:val="placeholder"/>
        </w:category>
        <w:types>
          <w:type w:val="bbPlcHdr"/>
        </w:types>
        <w:behaviors>
          <w:behavior w:val="content"/>
        </w:behaviors>
        <w:guid w:val="{B005987F-F2DB-4772-96EF-D84BA83D9B00}"/>
      </w:docPartPr>
      <w:docPartBody>
        <w:p w:rsidR="005E34F1" w:rsidRDefault="0045340C" w:rsidP="00B935F6">
          <w:pPr>
            <w:pStyle w:val="18A0E288BC2F4F6CB297FE6F27C1D4DD"/>
          </w:pPr>
          <w:r>
            <w:rPr>
              <w:rStyle w:val="PlaceholderText"/>
            </w:rPr>
            <w:t>W</w:t>
          </w:r>
          <w:r>
            <w:rPr>
              <w:rStyle w:val="PlaceholderText"/>
            </w:rPr>
            <w:t xml:space="preserve">hat ideally should the post-holder have experienced in order to do the job? </w:t>
          </w:r>
        </w:p>
      </w:docPartBody>
    </w:docPart>
    <w:docPart>
      <w:docPartPr>
        <w:name w:val="54BEFC9C7CBB4C309A5642D3DC721276"/>
        <w:category>
          <w:name w:val="General"/>
          <w:gallery w:val="placeholder"/>
        </w:category>
        <w:types>
          <w:type w:val="bbPlcHdr"/>
        </w:types>
        <w:behaviors>
          <w:behavior w:val="content"/>
        </w:behaviors>
        <w:guid w:val="{D438B096-507F-4C38-A352-853DDAC7ECFB}"/>
      </w:docPartPr>
      <w:docPartBody>
        <w:p w:rsidR="005E34F1" w:rsidRDefault="0045340C" w:rsidP="00B935F6">
          <w:pPr>
            <w:pStyle w:val="54BEFC9C7CBB4C309A5642D3DC721276"/>
          </w:pPr>
          <w:r>
            <w:rPr>
              <w:rStyle w:val="PlaceholderText"/>
            </w:rPr>
            <w:t xml:space="preserve">What knowledge or skills must the post-holder absolutely have to be able to do the job? Candidates who do not demonstrate this point cannot be interviewed. </w:t>
          </w:r>
        </w:p>
      </w:docPartBody>
    </w:docPart>
    <w:docPart>
      <w:docPartPr>
        <w:name w:val="56E80C5446214F7CAF2D7989FE9427EF"/>
        <w:category>
          <w:name w:val="General"/>
          <w:gallery w:val="placeholder"/>
        </w:category>
        <w:types>
          <w:type w:val="bbPlcHdr"/>
        </w:types>
        <w:behaviors>
          <w:behavior w:val="content"/>
        </w:behaviors>
        <w:guid w:val="{A1698E78-6570-4290-A320-2A29BE92E9E3}"/>
      </w:docPartPr>
      <w:docPartBody>
        <w:p w:rsidR="005E34F1" w:rsidRDefault="0045340C" w:rsidP="00B935F6">
          <w:pPr>
            <w:pStyle w:val="56E80C5446214F7CAF2D7989FE9427EF"/>
          </w:pPr>
          <w:r>
            <w:rPr>
              <w:rStyle w:val="PlaceholderText"/>
            </w:rPr>
            <w:t>What knowledge or skil</w:t>
          </w:r>
          <w:r>
            <w:rPr>
              <w:rStyle w:val="PlaceholderText"/>
            </w:rPr>
            <w:t xml:space="preserve">ls must the post-holder absolutely have to be able to do the job? Candidates who do not demonstrate this point cannot be interviewed. </w:t>
          </w:r>
        </w:p>
      </w:docPartBody>
    </w:docPart>
    <w:docPart>
      <w:docPartPr>
        <w:name w:val="3DE29F37D6A440B38A32B49A6FD33A1E"/>
        <w:category>
          <w:name w:val="General"/>
          <w:gallery w:val="placeholder"/>
        </w:category>
        <w:types>
          <w:type w:val="bbPlcHdr"/>
        </w:types>
        <w:behaviors>
          <w:behavior w:val="content"/>
        </w:behaviors>
        <w:guid w:val="{7A9E6BAE-A333-4CD0-A207-BACB2F81821A}"/>
      </w:docPartPr>
      <w:docPartBody>
        <w:p w:rsidR="005E34F1" w:rsidRDefault="0045340C" w:rsidP="00B935F6">
          <w:pPr>
            <w:pStyle w:val="3DE29F37D6A440B38A32B49A6FD33A1E"/>
          </w:pPr>
          <w:r>
            <w:rPr>
              <w:rStyle w:val="PlaceholderText"/>
            </w:rPr>
            <w:t>What knowledge or skills must the post-holder absolutely have to be able to do the job? Candidates who do not demonstrate</w:t>
          </w:r>
          <w:r>
            <w:rPr>
              <w:rStyle w:val="PlaceholderText"/>
            </w:rPr>
            <w:t xml:space="preserve"> this point cannot be interviewed. </w:t>
          </w:r>
        </w:p>
      </w:docPartBody>
    </w:docPart>
    <w:docPart>
      <w:docPartPr>
        <w:name w:val="922A3362348741DBA63D6A5A93EECACE"/>
        <w:category>
          <w:name w:val="General"/>
          <w:gallery w:val="placeholder"/>
        </w:category>
        <w:types>
          <w:type w:val="bbPlcHdr"/>
        </w:types>
        <w:behaviors>
          <w:behavior w:val="content"/>
        </w:behaviors>
        <w:guid w:val="{B5C0ACE5-9D0D-419A-8359-7163BD0B67AA}"/>
      </w:docPartPr>
      <w:docPartBody>
        <w:p w:rsidR="003773CD" w:rsidRDefault="0045340C" w:rsidP="00CD1ABE">
          <w:pPr>
            <w:pStyle w:val="922A3362348741DBA63D6A5A93EECACE"/>
          </w:pPr>
          <w:r>
            <w:rPr>
              <w:rStyle w:val="PlaceholderText"/>
            </w:rPr>
            <w:t xml:space="preserve">What ideally should the post-holder have to do the job?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Microsoft Sans Serif"/>
    <w:charset w:val="00"/>
    <w:family w:val="auto"/>
    <w:pitch w:val="variable"/>
    <w:sig w:usb0="00000003"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0"/>
    <w:rsid w:val="00283625"/>
    <w:rsid w:val="003773CD"/>
    <w:rsid w:val="00394E08"/>
    <w:rsid w:val="0045340C"/>
    <w:rsid w:val="005D0B59"/>
    <w:rsid w:val="005E34F1"/>
    <w:rsid w:val="00850D85"/>
    <w:rsid w:val="009228A3"/>
    <w:rsid w:val="00B74169"/>
    <w:rsid w:val="00B935F6"/>
    <w:rsid w:val="00CD1ABE"/>
    <w:rsid w:val="00D67F10"/>
    <w:rsid w:val="00F0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ABE"/>
    <w:rPr>
      <w:color w:val="808080"/>
    </w:rPr>
  </w:style>
  <w:style w:type="paragraph" w:customStyle="1" w:styleId="C8A6EEAA6AB9485D8692FB5C8E1260C9">
    <w:name w:val="C8A6EEAA6AB9485D8692FB5C8E1260C9"/>
    <w:rsid w:val="00D67F10"/>
  </w:style>
  <w:style w:type="paragraph" w:customStyle="1" w:styleId="A1712791C911481CBE620637E30CFB1D">
    <w:name w:val="A1712791C911481CBE620637E30CFB1D"/>
    <w:rsid w:val="00D67F10"/>
  </w:style>
  <w:style w:type="paragraph" w:customStyle="1" w:styleId="8B9B1296D11245D89007E1D19D7D4A41">
    <w:name w:val="8B9B1296D11245D89007E1D19D7D4A41"/>
    <w:rsid w:val="00D67F10"/>
  </w:style>
  <w:style w:type="paragraph" w:customStyle="1" w:styleId="FA5C17195FEC4BC79BFD068E0E87A0BF">
    <w:name w:val="FA5C17195FEC4BC79BFD068E0E87A0BF"/>
    <w:rsid w:val="00D67F10"/>
  </w:style>
  <w:style w:type="paragraph" w:customStyle="1" w:styleId="6B59D7006BF94742A86C1F64D8A30CBA">
    <w:name w:val="6B59D7006BF94742A86C1F64D8A30CBA"/>
    <w:rsid w:val="00D67F10"/>
  </w:style>
  <w:style w:type="paragraph" w:customStyle="1" w:styleId="C8D6D215A86647D88A77D33E2276435C">
    <w:name w:val="C8D6D215A86647D88A77D33E2276435C"/>
    <w:rsid w:val="00D67F10"/>
  </w:style>
  <w:style w:type="paragraph" w:customStyle="1" w:styleId="35B9A5CADC9840EEB08F83AA4CBCC188">
    <w:name w:val="35B9A5CADC9840EEB08F83AA4CBCC188"/>
    <w:rsid w:val="00D67F10"/>
  </w:style>
  <w:style w:type="paragraph" w:customStyle="1" w:styleId="F1A5FE745B194E20816247B339532073">
    <w:name w:val="F1A5FE745B194E20816247B339532073"/>
    <w:rsid w:val="00D67F10"/>
  </w:style>
  <w:style w:type="paragraph" w:customStyle="1" w:styleId="EBBC169D5F924B998AEE2079547D401E">
    <w:name w:val="EBBC169D5F924B998AEE2079547D401E"/>
    <w:rsid w:val="00D67F10"/>
  </w:style>
  <w:style w:type="paragraph" w:customStyle="1" w:styleId="32E52B939FB34B4EBDAC4487928EB9D1">
    <w:name w:val="32E52B939FB34B4EBDAC4487928EB9D1"/>
    <w:rsid w:val="00D67F10"/>
  </w:style>
  <w:style w:type="paragraph" w:customStyle="1" w:styleId="A2CD4E9773654BAC9ED4A391FF379D3D">
    <w:name w:val="A2CD4E9773654BAC9ED4A391FF379D3D"/>
    <w:rsid w:val="00D67F10"/>
  </w:style>
  <w:style w:type="paragraph" w:customStyle="1" w:styleId="CF37109BC7B447A8A3F4D6DAB1A399B3">
    <w:name w:val="CF37109BC7B447A8A3F4D6DAB1A399B3"/>
    <w:rsid w:val="00D67F10"/>
  </w:style>
  <w:style w:type="paragraph" w:customStyle="1" w:styleId="62ED503E5CD945C7A99382484F1C9BA0">
    <w:name w:val="62ED503E5CD945C7A99382484F1C9BA0"/>
    <w:rsid w:val="00D67F10"/>
  </w:style>
  <w:style w:type="paragraph" w:customStyle="1" w:styleId="981D75767D9A45A2AAC65458B37D7DCE">
    <w:name w:val="981D75767D9A45A2AAC65458B37D7DCE"/>
    <w:rsid w:val="00D67F10"/>
  </w:style>
  <w:style w:type="paragraph" w:customStyle="1" w:styleId="CA65AC7522184F7C944BADCFC4347104">
    <w:name w:val="CA65AC7522184F7C944BADCFC4347104"/>
    <w:rsid w:val="00D67F10"/>
  </w:style>
  <w:style w:type="paragraph" w:customStyle="1" w:styleId="26CC88DE82E9481D95F4E44D93E87E01">
    <w:name w:val="26CC88DE82E9481D95F4E44D93E87E01"/>
    <w:rsid w:val="00D67F10"/>
  </w:style>
  <w:style w:type="paragraph" w:customStyle="1" w:styleId="F2EF406FAFDA4534BFD065E20F0CFBB4">
    <w:name w:val="F2EF406FAFDA4534BFD065E20F0CFBB4"/>
    <w:rsid w:val="00D67F10"/>
  </w:style>
  <w:style w:type="paragraph" w:customStyle="1" w:styleId="0413BF4834514BF19FDCD7EB8B9AC603">
    <w:name w:val="0413BF4834514BF19FDCD7EB8B9AC603"/>
    <w:rsid w:val="00D67F10"/>
  </w:style>
  <w:style w:type="paragraph" w:customStyle="1" w:styleId="E683CA77B914462A82809B8FB176BEA7">
    <w:name w:val="E683CA77B914462A82809B8FB176BEA7"/>
    <w:rsid w:val="00D67F10"/>
  </w:style>
  <w:style w:type="paragraph" w:customStyle="1" w:styleId="912951AB0B254938A8FDA11B7351DB7E">
    <w:name w:val="912951AB0B254938A8FDA11B7351DB7E"/>
    <w:rsid w:val="00D67F10"/>
  </w:style>
  <w:style w:type="paragraph" w:customStyle="1" w:styleId="448E8B8654784FEEA7759CF5E200FAD2">
    <w:name w:val="448E8B8654784FEEA7759CF5E200FAD2"/>
    <w:rsid w:val="00D67F10"/>
  </w:style>
  <w:style w:type="paragraph" w:customStyle="1" w:styleId="0F1CA77C6AB64CE890266373F1AEC7CD">
    <w:name w:val="0F1CA77C6AB64CE890266373F1AEC7CD"/>
    <w:rsid w:val="00D67F10"/>
  </w:style>
  <w:style w:type="paragraph" w:customStyle="1" w:styleId="A3B948C52D0F4A93AECBDB9345DDD23A">
    <w:name w:val="A3B948C52D0F4A93AECBDB9345DDD23A"/>
    <w:rsid w:val="00D67F10"/>
  </w:style>
  <w:style w:type="paragraph" w:customStyle="1" w:styleId="12BE0331CF0D46178921B65570A4E53B">
    <w:name w:val="12BE0331CF0D46178921B65570A4E53B"/>
    <w:rsid w:val="00D67F10"/>
  </w:style>
  <w:style w:type="paragraph" w:customStyle="1" w:styleId="DD36964FBB7D4BFFBD3D71296166AFFD">
    <w:name w:val="DD36964FBB7D4BFFBD3D71296166AFFD"/>
    <w:rsid w:val="00D67F10"/>
  </w:style>
  <w:style w:type="paragraph" w:customStyle="1" w:styleId="52BA8BA8C49948D1B84AD407EDC64337">
    <w:name w:val="52BA8BA8C49948D1B84AD407EDC64337"/>
    <w:rsid w:val="00D67F10"/>
  </w:style>
  <w:style w:type="paragraph" w:customStyle="1" w:styleId="2054E64435B7494AA0B88E9DFEB5E2E6">
    <w:name w:val="2054E64435B7494AA0B88E9DFEB5E2E6"/>
    <w:rsid w:val="00D67F10"/>
  </w:style>
  <w:style w:type="paragraph" w:customStyle="1" w:styleId="0A6DCFCD98E545C5AE9E35AFB4AB61C2">
    <w:name w:val="0A6DCFCD98E545C5AE9E35AFB4AB61C2"/>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2335286EEA64362832D64AB8616E97F">
    <w:name w:val="E2335286EEA64362832D64AB8616E97F"/>
    <w:rsid w:val="00D67F10"/>
    <w:pPr>
      <w:spacing w:after="0" w:line="240" w:lineRule="auto"/>
    </w:pPr>
    <w:rPr>
      <w:rFonts w:ascii="Times New Roman" w:eastAsia="Times New Roman" w:hAnsi="Times New Roman" w:cs="Times New Roman"/>
      <w:sz w:val="24"/>
      <w:szCs w:val="20"/>
      <w:lang w:eastAsia="en-US"/>
    </w:rPr>
  </w:style>
  <w:style w:type="paragraph" w:customStyle="1" w:styleId="F9B8978487DC40C199F4F9D0DA3C1494">
    <w:name w:val="F9B8978487DC40C199F4F9D0DA3C1494"/>
    <w:rsid w:val="00D67F10"/>
    <w:pPr>
      <w:spacing w:after="0" w:line="240" w:lineRule="auto"/>
    </w:pPr>
    <w:rPr>
      <w:rFonts w:ascii="Times New Roman" w:eastAsia="Times New Roman" w:hAnsi="Times New Roman" w:cs="Times New Roman"/>
      <w:sz w:val="24"/>
      <w:szCs w:val="20"/>
      <w:lang w:eastAsia="en-US"/>
    </w:rPr>
  </w:style>
  <w:style w:type="paragraph" w:customStyle="1" w:styleId="4E757A3102134006BB30F632BB0D5B24">
    <w:name w:val="4E757A3102134006BB30F632BB0D5B24"/>
    <w:rsid w:val="00D67F10"/>
    <w:pPr>
      <w:spacing w:after="0" w:line="240" w:lineRule="auto"/>
    </w:pPr>
    <w:rPr>
      <w:rFonts w:ascii="Times New Roman" w:eastAsia="Times New Roman" w:hAnsi="Times New Roman" w:cs="Times New Roman"/>
      <w:sz w:val="24"/>
      <w:szCs w:val="20"/>
      <w:lang w:eastAsia="en-US"/>
    </w:rPr>
  </w:style>
  <w:style w:type="paragraph" w:customStyle="1" w:styleId="3C4111F5AFF24E38B51FA93C5524679B">
    <w:name w:val="3C4111F5AFF24E38B51FA93C5524679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F6D484856A4864A85AA65FD5AE71FB">
    <w:name w:val="08F6D484856A4864A85AA65FD5AE71FB"/>
    <w:rsid w:val="00D67F10"/>
    <w:pPr>
      <w:spacing w:after="120" w:line="240" w:lineRule="auto"/>
      <w:ind w:left="283"/>
    </w:pPr>
    <w:rPr>
      <w:rFonts w:ascii="Times New Roman" w:eastAsia="Times New Roman" w:hAnsi="Times New Roman" w:cs="Times New Roman"/>
      <w:sz w:val="24"/>
      <w:szCs w:val="20"/>
      <w:lang w:eastAsia="en-US"/>
    </w:rPr>
  </w:style>
  <w:style w:type="paragraph" w:customStyle="1" w:styleId="DEB71DD6E2794389A4E6D52B7947B0EF">
    <w:name w:val="DEB71DD6E2794389A4E6D52B7947B0EF"/>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1712791C911481CBE620637E30CFB1D1">
    <w:name w:val="A1712791C911481CBE620637E30CFB1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67B0447CD274EDB85750F7CA7743CE6">
    <w:name w:val="167B0447CD274EDB85750F7CA7743CE6"/>
    <w:rsid w:val="00D67F10"/>
    <w:pPr>
      <w:spacing w:after="0" w:line="240" w:lineRule="auto"/>
    </w:pPr>
    <w:rPr>
      <w:rFonts w:ascii="Times New Roman" w:eastAsia="Times New Roman" w:hAnsi="Times New Roman" w:cs="Times New Roman"/>
      <w:sz w:val="24"/>
      <w:szCs w:val="20"/>
      <w:lang w:eastAsia="en-US"/>
    </w:rPr>
  </w:style>
  <w:style w:type="paragraph" w:customStyle="1" w:styleId="A488F05DAAF6481CBFDA0DCBB0DE35BB">
    <w:name w:val="A488F05DAAF6481CBFDA0DCBB0DE35B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B59D7006BF94742A86C1F64D8A30CBA1">
    <w:name w:val="6B59D7006BF94742A86C1F64D8A30CB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8D6D215A86647D88A77D33E2276435C1">
    <w:name w:val="C8D6D215A86647D88A77D33E2276435C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1A5FE745B194E20816247B3395320731">
    <w:name w:val="F1A5FE745B194E20816247B3395320731"/>
    <w:rsid w:val="00D67F10"/>
    <w:pPr>
      <w:spacing w:after="0" w:line="240" w:lineRule="auto"/>
    </w:pPr>
    <w:rPr>
      <w:rFonts w:ascii="Times New Roman" w:eastAsia="Times New Roman" w:hAnsi="Times New Roman" w:cs="Times New Roman"/>
      <w:sz w:val="24"/>
      <w:szCs w:val="20"/>
      <w:lang w:eastAsia="en-US"/>
    </w:rPr>
  </w:style>
  <w:style w:type="paragraph" w:customStyle="1" w:styleId="52BA8BA8C49948D1B84AD407EDC643371">
    <w:name w:val="52BA8BA8C49948D1B84AD407EDC643371"/>
    <w:rsid w:val="00D67F10"/>
    <w:pPr>
      <w:spacing w:after="0" w:line="240" w:lineRule="auto"/>
    </w:pPr>
    <w:rPr>
      <w:rFonts w:ascii="Times New Roman" w:eastAsia="Times New Roman" w:hAnsi="Times New Roman" w:cs="Times New Roman"/>
      <w:sz w:val="24"/>
      <w:szCs w:val="20"/>
      <w:lang w:eastAsia="en-US"/>
    </w:rPr>
  </w:style>
  <w:style w:type="paragraph" w:customStyle="1" w:styleId="2054E64435B7494AA0B88E9DFEB5E2E61">
    <w:name w:val="2054E64435B7494AA0B88E9DFEB5E2E61"/>
    <w:rsid w:val="00D67F10"/>
    <w:pPr>
      <w:spacing w:after="0" w:line="240" w:lineRule="auto"/>
    </w:pPr>
    <w:rPr>
      <w:rFonts w:ascii="Times New Roman" w:eastAsia="Times New Roman" w:hAnsi="Times New Roman" w:cs="Times New Roman"/>
      <w:sz w:val="24"/>
      <w:szCs w:val="20"/>
      <w:lang w:eastAsia="en-US"/>
    </w:rPr>
  </w:style>
  <w:style w:type="paragraph" w:customStyle="1" w:styleId="EBBC169D5F924B998AEE2079547D401E1">
    <w:name w:val="EBBC169D5F924B998AEE2079547D401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CD4E9773654BAC9ED4A391FF379D3D1">
    <w:name w:val="A2CD4E9773654BAC9ED4A391FF379D3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F37109BC7B447A8A3F4D6DAB1A399B31">
    <w:name w:val="CF37109BC7B447A8A3F4D6DAB1A399B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413BF4834514BF19FDCD7EB8B9AC6031">
    <w:name w:val="0413BF4834514BF19FDCD7EB8B9AC60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683CA77B914462A82809B8FB176BEA71">
    <w:name w:val="E683CA77B914462A82809B8FB176BEA7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12951AB0B254938A8FDA11B7351DB7E1">
    <w:name w:val="912951AB0B254938A8FDA11B7351DB7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448E8B8654784FEEA7759CF5E200FAD21">
    <w:name w:val="448E8B8654784FEEA7759CF5E200FAD2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F1CA77C6AB64CE890266373F1AEC7CD1">
    <w:name w:val="0F1CA77C6AB64CE890266373F1AEC7C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3B948C52D0F4A93AECBDB9345DDD23A1">
    <w:name w:val="A3B948C52D0F4A93AECBDB9345DDD23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E0331CF0D46178921B65570A4E53B1">
    <w:name w:val="12BE0331CF0D46178921B65570A4E53B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D36964FBB7D4BFFBD3D71296166AFFD1">
    <w:name w:val="DD36964FBB7D4BFFBD3D71296166AFF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CC45C17FAB34B6E8D0CBBA76814B797">
    <w:name w:val="0CC45C17FAB34B6E8D0CBBA76814B797"/>
    <w:rsid w:val="00B935F6"/>
  </w:style>
  <w:style w:type="paragraph" w:customStyle="1" w:styleId="1860A7B4B5C24B1288BDEC15FA706812">
    <w:name w:val="1860A7B4B5C24B1288BDEC15FA706812"/>
    <w:rsid w:val="00B935F6"/>
  </w:style>
  <w:style w:type="paragraph" w:customStyle="1" w:styleId="B8E9D33E6C0841EA9B417A5C5684BDA8">
    <w:name w:val="B8E9D33E6C0841EA9B417A5C5684BDA8"/>
    <w:rsid w:val="00B935F6"/>
  </w:style>
  <w:style w:type="paragraph" w:customStyle="1" w:styleId="5A8A9475F817444EB10907BD9BF842F5">
    <w:name w:val="5A8A9475F817444EB10907BD9BF842F5"/>
    <w:rsid w:val="00B935F6"/>
  </w:style>
  <w:style w:type="paragraph" w:customStyle="1" w:styleId="6BADB17A0927402DB5EF9EC2AE297106">
    <w:name w:val="6BADB17A0927402DB5EF9EC2AE297106"/>
    <w:rsid w:val="00B935F6"/>
  </w:style>
  <w:style w:type="paragraph" w:customStyle="1" w:styleId="2F38441873EB45459F8AE6390117CA2D">
    <w:name w:val="2F38441873EB45459F8AE6390117CA2D"/>
    <w:rsid w:val="00B935F6"/>
  </w:style>
  <w:style w:type="paragraph" w:customStyle="1" w:styleId="7E09E8EBEEF743E7AF8CDD7A454BFAF7">
    <w:name w:val="7E09E8EBEEF743E7AF8CDD7A454BFAF7"/>
    <w:rsid w:val="00B935F6"/>
  </w:style>
  <w:style w:type="paragraph" w:customStyle="1" w:styleId="E8E2393DD5F44568B18023C3922E2E5D">
    <w:name w:val="E8E2393DD5F44568B18023C3922E2E5D"/>
    <w:rsid w:val="00B935F6"/>
  </w:style>
  <w:style w:type="paragraph" w:customStyle="1" w:styleId="5BEDEBCA312A490E972D840BBF1242C0">
    <w:name w:val="5BEDEBCA312A490E972D840BBF1242C0"/>
    <w:rsid w:val="00B935F6"/>
  </w:style>
  <w:style w:type="paragraph" w:customStyle="1" w:styleId="51A09A524AD247539C93D269376F160A">
    <w:name w:val="51A09A524AD247539C93D269376F160A"/>
    <w:rsid w:val="00B935F6"/>
  </w:style>
  <w:style w:type="paragraph" w:customStyle="1" w:styleId="D1D06B8EF3894E8FA781745F8ACEB43B">
    <w:name w:val="D1D06B8EF3894E8FA781745F8ACEB43B"/>
    <w:rsid w:val="00B935F6"/>
  </w:style>
  <w:style w:type="paragraph" w:customStyle="1" w:styleId="5CD49BF226F0490CB2A83203C3B4F45B">
    <w:name w:val="5CD49BF226F0490CB2A83203C3B4F45B"/>
    <w:rsid w:val="00B935F6"/>
  </w:style>
  <w:style w:type="paragraph" w:customStyle="1" w:styleId="539CEC22238E4F9D8D79C5298DC524DE">
    <w:name w:val="539CEC22238E4F9D8D79C5298DC524DE"/>
    <w:rsid w:val="00B935F6"/>
  </w:style>
  <w:style w:type="paragraph" w:customStyle="1" w:styleId="FBDC89E66E81403BBA5E245D8E8248B8">
    <w:name w:val="FBDC89E66E81403BBA5E245D8E8248B8"/>
    <w:rsid w:val="00B935F6"/>
  </w:style>
  <w:style w:type="paragraph" w:customStyle="1" w:styleId="A5EF6C9A498D4976A122431B6FE3E9AB">
    <w:name w:val="A5EF6C9A498D4976A122431B6FE3E9AB"/>
    <w:rsid w:val="00B935F6"/>
  </w:style>
  <w:style w:type="paragraph" w:customStyle="1" w:styleId="4C98A788A02D45E7A3955EAAC8B9C94B">
    <w:name w:val="4C98A788A02D45E7A3955EAAC8B9C94B"/>
    <w:rsid w:val="00B935F6"/>
  </w:style>
  <w:style w:type="paragraph" w:customStyle="1" w:styleId="18A0E288BC2F4F6CB297FE6F27C1D4DD">
    <w:name w:val="18A0E288BC2F4F6CB297FE6F27C1D4DD"/>
    <w:rsid w:val="00B935F6"/>
  </w:style>
  <w:style w:type="paragraph" w:customStyle="1" w:styleId="C709E63EE6D24F7B95415033A27218D2">
    <w:name w:val="C709E63EE6D24F7B95415033A27218D2"/>
    <w:rsid w:val="00B935F6"/>
  </w:style>
  <w:style w:type="paragraph" w:customStyle="1" w:styleId="54BEFC9C7CBB4C309A5642D3DC721276">
    <w:name w:val="54BEFC9C7CBB4C309A5642D3DC721276"/>
    <w:rsid w:val="00B935F6"/>
  </w:style>
  <w:style w:type="paragraph" w:customStyle="1" w:styleId="56E80C5446214F7CAF2D7989FE9427EF">
    <w:name w:val="56E80C5446214F7CAF2D7989FE9427EF"/>
    <w:rsid w:val="00B935F6"/>
  </w:style>
  <w:style w:type="paragraph" w:customStyle="1" w:styleId="3DE29F37D6A440B38A32B49A6FD33A1E">
    <w:name w:val="3DE29F37D6A440B38A32B49A6FD33A1E"/>
    <w:rsid w:val="00B935F6"/>
  </w:style>
  <w:style w:type="paragraph" w:customStyle="1" w:styleId="C027C11808CD4DB18D079EF47F76CA22">
    <w:name w:val="C027C11808CD4DB18D079EF47F76CA22"/>
    <w:rsid w:val="00B935F6"/>
  </w:style>
  <w:style w:type="paragraph" w:customStyle="1" w:styleId="1797C3A1E1024707972BB7CC0A52DD55">
    <w:name w:val="1797C3A1E1024707972BB7CC0A52DD55"/>
    <w:rsid w:val="00B935F6"/>
  </w:style>
  <w:style w:type="paragraph" w:customStyle="1" w:styleId="8F32FAC67BBA41D4AC06A305D97C8E3B">
    <w:name w:val="8F32FAC67BBA41D4AC06A305D97C8E3B"/>
    <w:rsid w:val="00B935F6"/>
  </w:style>
  <w:style w:type="paragraph" w:customStyle="1" w:styleId="4E91E7A7398F4E6986B033D9BE6BEF0B">
    <w:name w:val="4E91E7A7398F4E6986B033D9BE6BEF0B"/>
    <w:rsid w:val="00B935F6"/>
  </w:style>
  <w:style w:type="paragraph" w:customStyle="1" w:styleId="9F37CA87558542648BF51E8B8904B737">
    <w:name w:val="9F37CA87558542648BF51E8B8904B737"/>
    <w:rsid w:val="00B935F6"/>
  </w:style>
  <w:style w:type="paragraph" w:customStyle="1" w:styleId="B02EC954163E4D1CB45A0330921A244F">
    <w:name w:val="B02EC954163E4D1CB45A0330921A244F"/>
    <w:rsid w:val="00B935F6"/>
  </w:style>
  <w:style w:type="paragraph" w:customStyle="1" w:styleId="EEAC6C9B03FD4A56B230DC8667A89218">
    <w:name w:val="EEAC6C9B03FD4A56B230DC8667A89218"/>
    <w:rsid w:val="009228A3"/>
  </w:style>
  <w:style w:type="paragraph" w:customStyle="1" w:styleId="F6CBDEC9BE3C4594B2884EC5FDCEAA10">
    <w:name w:val="F6CBDEC9BE3C4594B2884EC5FDCEAA10"/>
    <w:rsid w:val="009228A3"/>
  </w:style>
  <w:style w:type="paragraph" w:customStyle="1" w:styleId="9E40A55D3A2A440B8830CE1C33103135">
    <w:name w:val="9E40A55D3A2A440B8830CE1C33103135"/>
    <w:rsid w:val="009228A3"/>
  </w:style>
  <w:style w:type="paragraph" w:customStyle="1" w:styleId="2A8D523489EE4A4EB50EBAE24C017551">
    <w:name w:val="2A8D523489EE4A4EB50EBAE24C017551"/>
    <w:rsid w:val="009228A3"/>
  </w:style>
  <w:style w:type="paragraph" w:customStyle="1" w:styleId="21FC5B710B7148E48033838F4AE54084">
    <w:name w:val="21FC5B710B7148E48033838F4AE54084"/>
    <w:rsid w:val="009228A3"/>
  </w:style>
  <w:style w:type="paragraph" w:customStyle="1" w:styleId="DE52505CA63F4F8EAF500C6F1FDDEB9E">
    <w:name w:val="DE52505CA63F4F8EAF500C6F1FDDEB9E"/>
    <w:rsid w:val="009228A3"/>
  </w:style>
  <w:style w:type="paragraph" w:customStyle="1" w:styleId="136A6BACCA7141689C91693B995CE2ED">
    <w:name w:val="136A6BACCA7141689C91693B995CE2ED"/>
    <w:rsid w:val="009228A3"/>
  </w:style>
  <w:style w:type="paragraph" w:customStyle="1" w:styleId="922A3362348741DBA63D6A5A93EECACE">
    <w:name w:val="922A3362348741DBA63D6A5A93EECACE"/>
    <w:rsid w:val="00CD1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E4CF-165C-4BAB-A344-9448FEEF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Johnson</dc:creator>
  <cp:lastModifiedBy>Einir Ellis (Cyfieithydd/Translator)</cp:lastModifiedBy>
  <cp:revision>3</cp:revision>
  <cp:lastPrinted>2023-02-20T09:52:00Z</cp:lastPrinted>
  <dcterms:created xsi:type="dcterms:W3CDTF">2023-02-20T15:45:00Z</dcterms:created>
  <dcterms:modified xsi:type="dcterms:W3CDTF">2023-02-22T14:25:00Z</dcterms:modified>
</cp:coreProperties>
</file>